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18" w:rsidRDefault="004D01E8" w:rsidP="001F7C18">
      <w:pPr>
        <w:pStyle w:val="Title"/>
        <w:jc w:val="left"/>
        <w:rPr>
          <w:rFonts w:ascii="Century Gothic" w:hAnsi="Century Gothic"/>
          <w:b w:val="0"/>
          <w:i w:val="0"/>
          <w:sz w:val="16"/>
          <w:szCs w:val="16"/>
        </w:rPr>
      </w:pPr>
      <w:r>
        <w:rPr>
          <w:rFonts w:ascii="Century Gothic" w:hAnsi="Century Gothic"/>
          <w:b w:val="0"/>
          <w:i w:val="0"/>
          <w:sz w:val="16"/>
          <w:szCs w:val="16"/>
        </w:rPr>
        <w:t>EV: 6</w:t>
      </w:r>
      <w:r w:rsidR="00E04163" w:rsidRPr="00E04163">
        <w:rPr>
          <w:rFonts w:ascii="Century Gothic" w:hAnsi="Century Gothic"/>
          <w:b w:val="0"/>
          <w:i w:val="0"/>
          <w:sz w:val="16"/>
          <w:szCs w:val="16"/>
          <w:vertAlign w:val="superscript"/>
        </w:rPr>
        <w:t>th</w:t>
      </w:r>
      <w:r w:rsidR="00E04163">
        <w:rPr>
          <w:rFonts w:ascii="Century Gothic" w:hAnsi="Century Gothic"/>
          <w:b w:val="0"/>
          <w:i w:val="0"/>
          <w:sz w:val="16"/>
          <w:szCs w:val="16"/>
        </w:rPr>
        <w:t xml:space="preserve"> November </w:t>
      </w:r>
      <w:r w:rsidR="001F7C18">
        <w:rPr>
          <w:rFonts w:ascii="Century Gothic" w:hAnsi="Century Gothic"/>
          <w:b w:val="0"/>
          <w:i w:val="0"/>
          <w:sz w:val="16"/>
          <w:szCs w:val="16"/>
        </w:rPr>
        <w:t xml:space="preserve">2018 </w:t>
      </w:r>
    </w:p>
    <w:p w:rsidR="001F7C18" w:rsidRDefault="001F7C18" w:rsidP="001F7C18">
      <w:pPr>
        <w:pStyle w:val="Title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Coastal Futures 2019</w:t>
      </w:r>
    </w:p>
    <w:p w:rsidR="001F7C18" w:rsidRDefault="001F7C18" w:rsidP="001F7C18">
      <w:pPr>
        <w:pStyle w:val="Title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b w:val="0"/>
          <w:i w:val="0"/>
          <w:sz w:val="28"/>
          <w:szCs w:val="28"/>
        </w:rPr>
        <w:t>Review and Future Trends</w:t>
      </w:r>
    </w:p>
    <w:p w:rsidR="001F7C18" w:rsidRDefault="001F7C18" w:rsidP="001F7C18">
      <w:pPr>
        <w:jc w:val="right"/>
        <w:rPr>
          <w:rFonts w:ascii="Century Gothic" w:hAnsi="Century Gothic"/>
          <w:b/>
          <w:i/>
          <w:sz w:val="28"/>
          <w:szCs w:val="28"/>
        </w:rPr>
      </w:pPr>
    </w:p>
    <w:p w:rsidR="001F7C18" w:rsidRDefault="001F7C18" w:rsidP="001F7C18">
      <w:pPr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>January 23rd &amp; 24</w:t>
      </w:r>
      <w:r w:rsidRPr="001F7C18">
        <w:rPr>
          <w:rFonts w:ascii="Century Gothic" w:hAnsi="Century Gothic"/>
          <w:b/>
          <w:i/>
          <w:sz w:val="28"/>
          <w:szCs w:val="28"/>
          <w:vertAlign w:val="superscript"/>
        </w:rPr>
        <w:t>th</w:t>
      </w:r>
      <w:r w:rsidR="00E04163">
        <w:rPr>
          <w:rFonts w:ascii="Century Gothic" w:hAnsi="Century Gothic"/>
          <w:b/>
          <w:i/>
          <w:sz w:val="28"/>
          <w:szCs w:val="28"/>
        </w:rPr>
        <w:t xml:space="preserve"> </w:t>
      </w:r>
      <w:r>
        <w:rPr>
          <w:rFonts w:ascii="Century Gothic" w:hAnsi="Century Gothic"/>
          <w:b/>
          <w:i/>
          <w:sz w:val="28"/>
          <w:szCs w:val="28"/>
        </w:rPr>
        <w:t>2019</w:t>
      </w:r>
    </w:p>
    <w:p w:rsidR="001F7C18" w:rsidRDefault="001F7C18" w:rsidP="001F7C18">
      <w:pPr>
        <w:jc w:val="center"/>
        <w:rPr>
          <w:rFonts w:ascii="Century Gothic" w:hAnsi="Century Gothic"/>
          <w:b/>
          <w:i/>
          <w:sz w:val="28"/>
          <w:szCs w:val="28"/>
        </w:rPr>
      </w:pPr>
      <w:r>
        <w:rPr>
          <w:rFonts w:ascii="Century Gothic" w:hAnsi="Century Gothic"/>
          <w:b/>
          <w:i/>
          <w:sz w:val="28"/>
          <w:szCs w:val="28"/>
        </w:rPr>
        <w:t xml:space="preserve">Royal Geographical Society, Kensington, London </w:t>
      </w:r>
    </w:p>
    <w:p w:rsidR="00C158BD" w:rsidRPr="009F77AD" w:rsidRDefault="00C158BD" w:rsidP="00C158BD">
      <w:pPr>
        <w:tabs>
          <w:tab w:val="left" w:pos="5640"/>
        </w:tabs>
        <w:rPr>
          <w:rFonts w:ascii="Century Gothic" w:hAnsi="Century Gothic"/>
          <w:i/>
          <w:sz w:val="16"/>
          <w:szCs w:val="16"/>
        </w:rPr>
      </w:pPr>
    </w:p>
    <w:p w:rsidR="001F7C18" w:rsidRPr="00C158BD" w:rsidRDefault="001F7C18" w:rsidP="00C158BD">
      <w:pPr>
        <w:tabs>
          <w:tab w:val="left" w:pos="5640"/>
        </w:tabs>
        <w:rPr>
          <w:rFonts w:ascii="Century Gothic" w:hAnsi="Century Gothic"/>
          <w:b/>
          <w:i/>
          <w:sz w:val="22"/>
          <w:szCs w:val="24"/>
        </w:rPr>
      </w:pPr>
      <w:r>
        <w:rPr>
          <w:rFonts w:asciiTheme="minorHAnsi" w:hAnsiTheme="minorHAnsi"/>
          <w:b/>
          <w:i/>
          <w:szCs w:val="24"/>
        </w:rPr>
        <w:t>The Coastal Futures 2019 programme includes</w:t>
      </w:r>
      <w:r>
        <w:rPr>
          <w:rFonts w:asciiTheme="minorHAnsi" w:hAnsiTheme="minorHAnsi"/>
          <w:i/>
          <w:szCs w:val="24"/>
        </w:rPr>
        <w:t xml:space="preserve">:  </w:t>
      </w:r>
      <w:r>
        <w:rPr>
          <w:rFonts w:asciiTheme="minorHAnsi" w:hAnsiTheme="minorHAnsi"/>
          <w:i/>
          <w:szCs w:val="24"/>
        </w:rPr>
        <w:tab/>
      </w:r>
    </w:p>
    <w:p w:rsidR="009F77AD" w:rsidRDefault="009F77AD" w:rsidP="001F7C18">
      <w:pPr>
        <w:jc w:val="center"/>
        <w:rPr>
          <w:rFonts w:asciiTheme="minorHAnsi" w:hAnsiTheme="minorHAnsi"/>
          <w:i/>
          <w:szCs w:val="24"/>
        </w:rPr>
      </w:pPr>
    </w:p>
    <w:p w:rsidR="004D01E8" w:rsidRPr="00C158BD" w:rsidRDefault="004D01E8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The Environment Bill, environmental principles and watch dog </w:t>
      </w:r>
    </w:p>
    <w:p w:rsidR="004D01E8" w:rsidRPr="00C158BD" w:rsidRDefault="004D01E8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>The 25 year Plan</w:t>
      </w:r>
      <w:r w:rsidR="00C20683" w:rsidRPr="00C158BD">
        <w:rPr>
          <w:rFonts w:asciiTheme="minorHAnsi" w:hAnsiTheme="minorHAnsi"/>
          <w:i/>
          <w:szCs w:val="24"/>
        </w:rPr>
        <w:t xml:space="preserve"> – implementation in the marine environment</w:t>
      </w:r>
    </w:p>
    <w:p w:rsidR="004D01E8" w:rsidRPr="00C158BD" w:rsidRDefault="004D01E8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Brexit </w:t>
      </w:r>
      <w:r w:rsidR="00C20683" w:rsidRPr="00C158BD">
        <w:rPr>
          <w:rFonts w:asciiTheme="minorHAnsi" w:hAnsiTheme="minorHAnsi"/>
          <w:i/>
          <w:szCs w:val="24"/>
        </w:rPr>
        <w:t xml:space="preserve">latest &amp; its </w:t>
      </w:r>
      <w:r w:rsidRPr="00C158BD">
        <w:rPr>
          <w:rFonts w:asciiTheme="minorHAnsi" w:hAnsiTheme="minorHAnsi"/>
          <w:i/>
          <w:szCs w:val="24"/>
        </w:rPr>
        <w:t xml:space="preserve">implications for the </w:t>
      </w:r>
      <w:r w:rsidR="00C20683" w:rsidRPr="00C158BD">
        <w:rPr>
          <w:rFonts w:asciiTheme="minorHAnsi" w:hAnsiTheme="minorHAnsi"/>
          <w:i/>
          <w:szCs w:val="24"/>
        </w:rPr>
        <w:t xml:space="preserve">coastal &amp; </w:t>
      </w:r>
      <w:r w:rsidRPr="00C158BD">
        <w:rPr>
          <w:rFonts w:asciiTheme="minorHAnsi" w:hAnsiTheme="minorHAnsi"/>
          <w:i/>
          <w:szCs w:val="24"/>
        </w:rPr>
        <w:t xml:space="preserve">marine environment </w:t>
      </w:r>
    </w:p>
    <w:p w:rsidR="00C20683" w:rsidRPr="00C158BD" w:rsidRDefault="004D01E8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>Social Capital and the marine pioneers</w:t>
      </w:r>
      <w:r w:rsidR="00C20137">
        <w:rPr>
          <w:rFonts w:asciiTheme="minorHAnsi" w:hAnsiTheme="minorHAnsi"/>
          <w:i/>
          <w:szCs w:val="24"/>
        </w:rPr>
        <w:t>;</w:t>
      </w:r>
      <w:r w:rsidR="00C20683" w:rsidRPr="00C158BD">
        <w:rPr>
          <w:rFonts w:asciiTheme="minorHAnsi" w:hAnsiTheme="minorHAnsi"/>
          <w:i/>
          <w:szCs w:val="24"/>
        </w:rPr>
        <w:t xml:space="preserve"> the developing role of social sciences</w:t>
      </w:r>
      <w:r w:rsidRPr="00C158BD">
        <w:rPr>
          <w:rFonts w:asciiTheme="minorHAnsi" w:hAnsiTheme="minorHAnsi"/>
          <w:i/>
          <w:szCs w:val="24"/>
        </w:rPr>
        <w:t xml:space="preserve"> </w:t>
      </w:r>
    </w:p>
    <w:p w:rsidR="00C20683" w:rsidRPr="00C158BD" w:rsidRDefault="004D01E8" w:rsidP="00C20683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Charting new initiatives </w:t>
      </w:r>
      <w:r w:rsidR="00C20683" w:rsidRPr="00C158BD">
        <w:rPr>
          <w:rFonts w:asciiTheme="minorHAnsi" w:hAnsiTheme="minorHAnsi"/>
          <w:i/>
          <w:szCs w:val="24"/>
        </w:rPr>
        <w:t xml:space="preserve">and visions </w:t>
      </w:r>
      <w:r w:rsidRPr="00C158BD">
        <w:rPr>
          <w:rFonts w:asciiTheme="minorHAnsi" w:hAnsiTheme="minorHAnsi"/>
          <w:i/>
          <w:szCs w:val="24"/>
        </w:rPr>
        <w:t xml:space="preserve">for coastal </w:t>
      </w:r>
      <w:r w:rsidR="00C20683" w:rsidRPr="00C158BD">
        <w:rPr>
          <w:rFonts w:asciiTheme="minorHAnsi" w:hAnsiTheme="minorHAnsi"/>
          <w:i/>
          <w:szCs w:val="24"/>
        </w:rPr>
        <w:t xml:space="preserve">governance &amp; </w:t>
      </w:r>
      <w:r w:rsidRPr="00C158BD">
        <w:rPr>
          <w:rFonts w:asciiTheme="minorHAnsi" w:hAnsiTheme="minorHAnsi"/>
          <w:i/>
          <w:szCs w:val="24"/>
        </w:rPr>
        <w:t xml:space="preserve">management </w:t>
      </w:r>
    </w:p>
    <w:p w:rsidR="00C20683" w:rsidRPr="00C158BD" w:rsidRDefault="00C20683" w:rsidP="00C20683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>Communities, health and well-being</w:t>
      </w:r>
    </w:p>
    <w:p w:rsidR="00C20683" w:rsidRPr="00C158BD" w:rsidRDefault="004D01E8" w:rsidP="00C20683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 Adaptation at the Coast &amp; Climate Change</w:t>
      </w:r>
      <w:r w:rsidR="00C20683" w:rsidRPr="00C158BD">
        <w:rPr>
          <w:rFonts w:asciiTheme="minorHAnsi" w:hAnsiTheme="minorHAnsi"/>
          <w:i/>
          <w:szCs w:val="24"/>
        </w:rPr>
        <w:t xml:space="preserve"> &amp; Restoring coastal habitats</w:t>
      </w:r>
    </w:p>
    <w:p w:rsidR="001F7C18" w:rsidRPr="00C158BD" w:rsidRDefault="001F7C18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>Natural Capital</w:t>
      </w:r>
      <w:r w:rsidR="004D01E8" w:rsidRPr="00C158BD">
        <w:rPr>
          <w:rFonts w:asciiTheme="minorHAnsi" w:hAnsiTheme="minorHAnsi"/>
          <w:i/>
          <w:szCs w:val="24"/>
        </w:rPr>
        <w:t>,</w:t>
      </w:r>
      <w:r w:rsidR="00C20683" w:rsidRPr="00C158BD">
        <w:rPr>
          <w:rFonts w:asciiTheme="minorHAnsi" w:hAnsiTheme="minorHAnsi"/>
          <w:i/>
          <w:szCs w:val="24"/>
        </w:rPr>
        <w:t xml:space="preserve"> Net Gain and Economic importance</w:t>
      </w:r>
      <w:r w:rsidR="004D01E8" w:rsidRPr="00C158BD">
        <w:rPr>
          <w:rFonts w:asciiTheme="minorHAnsi" w:hAnsiTheme="minorHAnsi"/>
          <w:i/>
          <w:szCs w:val="24"/>
        </w:rPr>
        <w:t xml:space="preserve"> of UK marine industry </w:t>
      </w:r>
    </w:p>
    <w:p w:rsidR="00C20683" w:rsidRPr="00C158BD" w:rsidRDefault="00C20683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Offshore wind development and addressing the environmental issues </w:t>
      </w:r>
    </w:p>
    <w:p w:rsidR="00C20683" w:rsidRPr="00C158BD" w:rsidRDefault="00C20683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>What future for wave &amp; tidal renewables?</w:t>
      </w:r>
    </w:p>
    <w:p w:rsidR="00C20683" w:rsidRPr="00C158BD" w:rsidRDefault="00AD10B9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>Plastics Pollution - How do you respond?</w:t>
      </w:r>
    </w:p>
    <w:p w:rsidR="001F7C18" w:rsidRPr="00C158BD" w:rsidRDefault="004D01E8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>Communicating Environmental Issues</w:t>
      </w:r>
      <w:r w:rsidR="00AD10B9" w:rsidRPr="00C158BD">
        <w:rPr>
          <w:rFonts w:asciiTheme="minorHAnsi" w:hAnsiTheme="minorHAnsi"/>
          <w:i/>
          <w:szCs w:val="24"/>
        </w:rPr>
        <w:t xml:space="preserve"> – Social media – Understanding audiences</w:t>
      </w:r>
    </w:p>
    <w:p w:rsidR="00AD10B9" w:rsidRPr="00C158BD" w:rsidRDefault="001F7C18" w:rsidP="00AD10B9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Protecting the World’s Oceans </w:t>
      </w:r>
      <w:r w:rsidR="00AD10B9" w:rsidRPr="00C158BD">
        <w:rPr>
          <w:rFonts w:asciiTheme="minorHAnsi" w:hAnsiTheme="minorHAnsi"/>
          <w:i/>
          <w:szCs w:val="24"/>
        </w:rPr>
        <w:t>last frontiers – the high seas and deep sea</w:t>
      </w:r>
      <w:r w:rsidR="008A56F9" w:rsidRPr="00E77215">
        <w:rPr>
          <w:rFonts w:asciiTheme="minorHAnsi" w:hAnsiTheme="minorHAnsi"/>
          <w:i/>
          <w:szCs w:val="24"/>
        </w:rPr>
        <w:t>s</w:t>
      </w:r>
    </w:p>
    <w:p w:rsidR="00AD10B9" w:rsidRPr="00C158BD" w:rsidRDefault="00AD10B9" w:rsidP="00AD10B9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The framework for marine protection &amp; management – meeting our international commitments </w:t>
      </w:r>
    </w:p>
    <w:p w:rsidR="001F7C18" w:rsidRPr="00C158BD" w:rsidRDefault="001F7C18" w:rsidP="001F7C18">
      <w:pPr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Marine </w:t>
      </w:r>
      <w:r w:rsidR="00AD10B9" w:rsidRPr="00C158BD">
        <w:rPr>
          <w:rFonts w:asciiTheme="minorHAnsi" w:hAnsiTheme="minorHAnsi"/>
          <w:i/>
          <w:szCs w:val="24"/>
        </w:rPr>
        <w:t>Spatial Planning: p</w:t>
      </w:r>
      <w:r w:rsidRPr="00C158BD">
        <w:rPr>
          <w:rFonts w:asciiTheme="minorHAnsi" w:hAnsiTheme="minorHAnsi"/>
          <w:i/>
          <w:szCs w:val="24"/>
        </w:rPr>
        <w:t>erspectives</w:t>
      </w:r>
      <w:r w:rsidR="00AD10B9" w:rsidRPr="00C158BD">
        <w:rPr>
          <w:rFonts w:asciiTheme="minorHAnsi" w:hAnsiTheme="minorHAnsi"/>
          <w:i/>
          <w:szCs w:val="24"/>
        </w:rPr>
        <w:t xml:space="preserve">, practice and information: </w:t>
      </w:r>
      <w:r w:rsidRPr="00C158BD">
        <w:rPr>
          <w:rFonts w:asciiTheme="minorHAnsi" w:hAnsiTheme="minorHAnsi"/>
          <w:i/>
          <w:szCs w:val="24"/>
        </w:rPr>
        <w:t xml:space="preserve">England, Scotland and </w:t>
      </w:r>
      <w:r w:rsidR="00AD10B9" w:rsidRPr="00C158BD">
        <w:rPr>
          <w:rFonts w:asciiTheme="minorHAnsi" w:hAnsiTheme="minorHAnsi"/>
          <w:i/>
          <w:szCs w:val="24"/>
        </w:rPr>
        <w:t>Isle of Man</w:t>
      </w:r>
    </w:p>
    <w:p w:rsidR="00AD10B9" w:rsidRPr="00C158BD" w:rsidRDefault="00AD10B9" w:rsidP="00AD10B9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>Effective engagement with stakeholders, building networks &amp; understanding</w:t>
      </w:r>
    </w:p>
    <w:p w:rsidR="00C158BD" w:rsidRPr="00C158BD" w:rsidRDefault="00AD10B9" w:rsidP="00C158BD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>The Fisheries Bill &amp; Brexit</w:t>
      </w:r>
      <w:r w:rsidR="00C158BD" w:rsidRPr="00C158BD">
        <w:rPr>
          <w:rFonts w:asciiTheme="minorHAnsi" w:hAnsiTheme="minorHAnsi"/>
          <w:i/>
          <w:szCs w:val="24"/>
        </w:rPr>
        <w:t xml:space="preserve"> replacing the CFP – Will the fundamentals change? Perspectives</w:t>
      </w:r>
    </w:p>
    <w:p w:rsidR="00C158BD" w:rsidRPr="00C158BD" w:rsidRDefault="00C158BD" w:rsidP="00C158BD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Quota allocation, ownership &amp; the inshore fleet, </w:t>
      </w:r>
      <w:r w:rsidR="00C20137">
        <w:rPr>
          <w:rFonts w:asciiTheme="minorHAnsi" w:hAnsiTheme="minorHAnsi"/>
          <w:i/>
          <w:szCs w:val="24"/>
        </w:rPr>
        <w:t>The Seafood Industry &amp; Environmental P</w:t>
      </w:r>
      <w:r w:rsidRPr="00C158BD">
        <w:rPr>
          <w:rFonts w:asciiTheme="minorHAnsi" w:hAnsiTheme="minorHAnsi"/>
          <w:i/>
          <w:szCs w:val="24"/>
        </w:rPr>
        <w:t>rotection</w:t>
      </w:r>
    </w:p>
    <w:p w:rsidR="001F7C18" w:rsidRPr="00C158BD" w:rsidRDefault="00C158BD" w:rsidP="00C158BD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Can we have </w:t>
      </w:r>
      <w:r w:rsidR="0042184F" w:rsidRPr="00C158BD">
        <w:rPr>
          <w:rFonts w:asciiTheme="minorHAnsi" w:hAnsiTheme="minorHAnsi"/>
          <w:i/>
          <w:szCs w:val="24"/>
        </w:rPr>
        <w:t>Sustainable scallop fisheries</w:t>
      </w:r>
      <w:r w:rsidRPr="00C158BD">
        <w:rPr>
          <w:rFonts w:asciiTheme="minorHAnsi" w:hAnsiTheme="minorHAnsi"/>
          <w:i/>
          <w:szCs w:val="24"/>
        </w:rPr>
        <w:t xml:space="preserve">? </w:t>
      </w:r>
      <w:r w:rsidR="0042184F" w:rsidRPr="00C158BD">
        <w:rPr>
          <w:rFonts w:asciiTheme="minorHAnsi" w:hAnsiTheme="minorHAnsi"/>
          <w:i/>
          <w:szCs w:val="24"/>
        </w:rPr>
        <w:t xml:space="preserve"> </w:t>
      </w:r>
      <w:r w:rsidRPr="00C158BD">
        <w:rPr>
          <w:rFonts w:asciiTheme="minorHAnsi" w:hAnsiTheme="minorHAnsi"/>
          <w:i/>
          <w:szCs w:val="24"/>
        </w:rPr>
        <w:t>IFCAs Update</w:t>
      </w:r>
    </w:p>
    <w:p w:rsidR="001F7C18" w:rsidRPr="00C158BD" w:rsidRDefault="001F7C18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Marine Protected Areas &amp; Fisheries </w:t>
      </w:r>
      <w:r w:rsidR="00C158BD" w:rsidRPr="00C158BD">
        <w:rPr>
          <w:rFonts w:asciiTheme="minorHAnsi" w:hAnsiTheme="minorHAnsi"/>
          <w:i/>
          <w:szCs w:val="24"/>
        </w:rPr>
        <w:t xml:space="preserve">- </w:t>
      </w:r>
      <w:r w:rsidRPr="00C158BD">
        <w:rPr>
          <w:rFonts w:asciiTheme="minorHAnsi" w:hAnsiTheme="minorHAnsi"/>
          <w:i/>
          <w:szCs w:val="24"/>
        </w:rPr>
        <w:t>What should be our vision for the future?</w:t>
      </w:r>
    </w:p>
    <w:p w:rsidR="00C158BD" w:rsidRPr="00C158BD" w:rsidRDefault="00C158BD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The whole site approach – Marine Parks – Practice in austerity – Recovery </w:t>
      </w:r>
    </w:p>
    <w:p w:rsidR="00AD10B9" w:rsidRDefault="00AD10B9" w:rsidP="001F7C18">
      <w:pPr>
        <w:jc w:val="center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>Networking &amp; Presentations with 58 speakers providing the most comprehensive briefing of the year</w:t>
      </w:r>
    </w:p>
    <w:p w:rsidR="001F7C18" w:rsidRDefault="001F7C18" w:rsidP="001F7C18">
      <w:pPr>
        <w:tabs>
          <w:tab w:val="left" w:pos="2790"/>
          <w:tab w:val="left" w:pos="3600"/>
        </w:tabs>
        <w:rPr>
          <w:rFonts w:ascii="Century Gothic" w:hAnsi="Century Gothic"/>
          <w:b/>
          <w:szCs w:val="24"/>
        </w:rPr>
      </w:pPr>
    </w:p>
    <w:p w:rsidR="001F7C18" w:rsidRDefault="001F7C18" w:rsidP="001F7C18">
      <w:pPr>
        <w:tabs>
          <w:tab w:val="left" w:pos="2790"/>
          <w:tab w:val="left" w:pos="3600"/>
        </w:tabs>
        <w:rPr>
          <w:rFonts w:ascii="Century Gothic" w:hAnsi="Century Gothic"/>
          <w:b/>
          <w:szCs w:val="24"/>
        </w:rPr>
      </w:pPr>
      <w:r>
        <w:rPr>
          <w:rFonts w:ascii="Century Gothic" w:hAnsi="Century Gothic"/>
          <w:b/>
          <w:szCs w:val="24"/>
        </w:rPr>
        <w:t>Sponsors:</w:t>
      </w:r>
    </w:p>
    <w:p w:rsidR="001F7C18" w:rsidRDefault="008639F5" w:rsidP="001F7C18">
      <w:pPr>
        <w:jc w:val="center"/>
        <w:rPr>
          <w:rFonts w:ascii="Arial" w:hAnsi="Arial" w:cs="Arial"/>
          <w:b/>
          <w:bCs/>
          <w:color w:val="000000"/>
          <w:sz w:val="20"/>
        </w:rPr>
      </w:pPr>
      <w:r>
        <w:rPr>
          <w:rFonts w:ascii="Arial" w:hAnsi="Arial" w:cs="Arial"/>
          <w:b/>
          <w:bCs/>
          <w:noProof/>
          <w:color w:val="000000"/>
          <w:sz w:val="20"/>
        </w:rPr>
        <w:drawing>
          <wp:inline distT="0" distB="0" distL="0" distR="0">
            <wp:extent cx="5593080" cy="233045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nner-5.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3334" cy="2330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F7C18" w:rsidRDefault="001F7C18" w:rsidP="001F7C18">
      <w:pPr>
        <w:tabs>
          <w:tab w:val="left" w:pos="1060"/>
          <w:tab w:val="center" w:pos="3864"/>
        </w:tabs>
        <w:rPr>
          <w:rFonts w:ascii="Century Gothic" w:hAnsi="Century Gothic"/>
          <w:b/>
          <w:szCs w:val="24"/>
        </w:rPr>
      </w:pPr>
    </w:p>
    <w:p w:rsidR="001F7C18" w:rsidRPr="00C158BD" w:rsidRDefault="001F7C18" w:rsidP="001F7C18">
      <w:pPr>
        <w:tabs>
          <w:tab w:val="left" w:pos="1060"/>
          <w:tab w:val="center" w:pos="3864"/>
        </w:tabs>
        <w:jc w:val="center"/>
        <w:rPr>
          <w:rFonts w:ascii="Century Gothic" w:hAnsi="Century Gothic"/>
          <w:b/>
          <w:sz w:val="22"/>
          <w:szCs w:val="22"/>
          <w:highlight w:val="yellow"/>
        </w:rPr>
      </w:pPr>
      <w:r w:rsidRPr="00C158BD">
        <w:rPr>
          <w:rFonts w:ascii="Century Gothic" w:hAnsi="Century Gothic"/>
          <w:b/>
          <w:sz w:val="22"/>
          <w:szCs w:val="22"/>
        </w:rPr>
        <w:t>For details of the sponsorship package please</w:t>
      </w:r>
    </w:p>
    <w:p w:rsidR="001F7C18" w:rsidRPr="00C158BD" w:rsidRDefault="001F7C18" w:rsidP="001F7C18">
      <w:pPr>
        <w:jc w:val="center"/>
        <w:rPr>
          <w:rFonts w:ascii="Century Gothic" w:hAnsi="Century Gothic"/>
          <w:b/>
          <w:sz w:val="22"/>
          <w:szCs w:val="22"/>
        </w:rPr>
      </w:pPr>
      <w:r w:rsidRPr="00C158BD">
        <w:rPr>
          <w:rFonts w:ascii="Century Gothic" w:hAnsi="Century Gothic"/>
          <w:b/>
          <w:sz w:val="22"/>
          <w:szCs w:val="22"/>
        </w:rPr>
        <w:t xml:space="preserve">contact Bob Earll on 07930 535283  </w:t>
      </w:r>
      <w:hyperlink r:id="rId6" w:history="1">
        <w:r w:rsidRPr="00C158BD">
          <w:rPr>
            <w:rStyle w:val="Hyperlink"/>
            <w:rFonts w:ascii="Century Gothic" w:eastAsiaTheme="majorEastAsia" w:hAnsi="Century Gothic"/>
            <w:sz w:val="22"/>
            <w:szCs w:val="22"/>
          </w:rPr>
          <w:t>bob.earll@coastms.co.uk</w:t>
        </w:r>
      </w:hyperlink>
    </w:p>
    <w:p w:rsidR="001F7C18" w:rsidRPr="00C158BD" w:rsidRDefault="001F7C18" w:rsidP="001F7C18">
      <w:pPr>
        <w:jc w:val="center"/>
        <w:rPr>
          <w:rFonts w:ascii="Century Gothic" w:hAnsi="Century Gothic"/>
          <w:sz w:val="22"/>
          <w:szCs w:val="22"/>
        </w:rPr>
      </w:pPr>
    </w:p>
    <w:p w:rsidR="001F7C18" w:rsidRPr="00C158BD" w:rsidRDefault="001F7C18" w:rsidP="001F7C18">
      <w:pPr>
        <w:jc w:val="center"/>
        <w:rPr>
          <w:rFonts w:ascii="Century Gothic" w:hAnsi="Century Gothic"/>
          <w:i/>
          <w:sz w:val="22"/>
          <w:szCs w:val="22"/>
        </w:rPr>
      </w:pPr>
      <w:r w:rsidRPr="00C158BD">
        <w:rPr>
          <w:rFonts w:ascii="Century Gothic" w:hAnsi="Century Gothic"/>
          <w:sz w:val="22"/>
          <w:szCs w:val="22"/>
        </w:rPr>
        <w:t xml:space="preserve">Organised by </w:t>
      </w:r>
      <w:r w:rsidRPr="00C158BD">
        <w:rPr>
          <w:rFonts w:ascii="Century Gothic" w:hAnsi="Century Gothic"/>
          <w:i/>
          <w:sz w:val="22"/>
          <w:szCs w:val="22"/>
        </w:rPr>
        <w:t>CMS – Communications and Management for Sustainability</w:t>
      </w:r>
    </w:p>
    <w:p w:rsidR="001F7C18" w:rsidRPr="00C158BD" w:rsidRDefault="00A860D9" w:rsidP="001F7C18">
      <w:pPr>
        <w:jc w:val="center"/>
        <w:rPr>
          <w:rFonts w:ascii="Century Gothic" w:hAnsi="Century Gothic"/>
          <w:sz w:val="22"/>
          <w:szCs w:val="22"/>
        </w:rPr>
      </w:pPr>
      <w:hyperlink r:id="rId7" w:history="1">
        <w:r w:rsidR="001F7C18" w:rsidRPr="00C158BD">
          <w:rPr>
            <w:rStyle w:val="Hyperlink"/>
            <w:rFonts w:ascii="Century Gothic" w:eastAsiaTheme="majorEastAsia" w:hAnsi="Century Gothic"/>
            <w:sz w:val="22"/>
            <w:szCs w:val="22"/>
          </w:rPr>
          <w:t>Information on the Coastal Futures conference website</w:t>
        </w:r>
      </w:hyperlink>
      <w:r w:rsidR="001F7C18" w:rsidRPr="00C158BD">
        <w:rPr>
          <w:rFonts w:ascii="Century Gothic" w:hAnsi="Century Gothic"/>
          <w:sz w:val="22"/>
          <w:szCs w:val="22"/>
        </w:rPr>
        <w:t xml:space="preserve"> </w:t>
      </w:r>
    </w:p>
    <w:p w:rsidR="001F7C18" w:rsidRPr="00C158BD" w:rsidRDefault="001F7C18" w:rsidP="001F7C18">
      <w:pPr>
        <w:jc w:val="center"/>
        <w:rPr>
          <w:rFonts w:ascii="Century Gothic" w:hAnsi="Century Gothic"/>
          <w:b/>
          <w:sz w:val="22"/>
          <w:szCs w:val="22"/>
        </w:rPr>
      </w:pPr>
      <w:r w:rsidRPr="00C158BD">
        <w:rPr>
          <w:rFonts w:ascii="Century Gothic" w:hAnsi="Century Gothic"/>
          <w:b/>
          <w:sz w:val="22"/>
          <w:szCs w:val="22"/>
        </w:rPr>
        <w:t xml:space="preserve">Twitter: </w:t>
      </w:r>
      <w:r w:rsidR="00FE2B03" w:rsidRPr="00C158BD">
        <w:rPr>
          <w:rFonts w:ascii="Century Gothic" w:hAnsi="Century Gothic"/>
          <w:b/>
          <w:sz w:val="22"/>
          <w:szCs w:val="22"/>
        </w:rPr>
        <w:t>#CoastalFutures19</w:t>
      </w:r>
    </w:p>
    <w:p w:rsidR="001F7C18" w:rsidRDefault="001F7C18" w:rsidP="001F7C18">
      <w:pPr>
        <w:rPr>
          <w:rFonts w:ascii="Century Gothic" w:hAnsi="Century Gothic"/>
          <w:i/>
          <w:sz w:val="20"/>
        </w:rPr>
      </w:pPr>
    </w:p>
    <w:p w:rsidR="00E04163" w:rsidRPr="00C158BD" w:rsidRDefault="00E04163" w:rsidP="00E04163">
      <w:pPr>
        <w:rPr>
          <w:rFonts w:asciiTheme="minorHAnsi" w:hAnsiTheme="minorHAnsi"/>
          <w:szCs w:val="24"/>
        </w:rPr>
      </w:pPr>
      <w:r w:rsidRPr="00C158BD">
        <w:rPr>
          <w:rFonts w:asciiTheme="minorHAnsi" w:hAnsiTheme="minorHAnsi"/>
          <w:b/>
          <w:i/>
          <w:szCs w:val="24"/>
        </w:rPr>
        <w:t>Coastal Futures 2019 provides</w:t>
      </w:r>
      <w:r w:rsidRPr="00C158BD">
        <w:rPr>
          <w:rFonts w:asciiTheme="minorHAnsi" w:hAnsiTheme="minorHAnsi"/>
          <w:szCs w:val="24"/>
        </w:rPr>
        <w:t xml:space="preserve">:-  </w:t>
      </w:r>
    </w:p>
    <w:p w:rsidR="00E04163" w:rsidRDefault="00E04163" w:rsidP="00E04163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Strong perspectives</w:t>
      </w:r>
      <w:r>
        <w:rPr>
          <w:rFonts w:asciiTheme="minorHAnsi" w:hAnsiTheme="minorHAnsi"/>
          <w:sz w:val="22"/>
          <w:szCs w:val="22"/>
        </w:rPr>
        <w:t xml:space="preserve"> - from key stakeholders and industry leaders, who take a </w:t>
      </w:r>
      <w:r>
        <w:rPr>
          <w:rFonts w:asciiTheme="minorHAnsi" w:hAnsiTheme="minorHAnsi"/>
          <w:i/>
          <w:sz w:val="22"/>
          <w:szCs w:val="22"/>
        </w:rPr>
        <w:t>proactive</w:t>
      </w:r>
      <w:r>
        <w:rPr>
          <w:rFonts w:asciiTheme="minorHAnsi" w:hAnsiTheme="minorHAnsi"/>
          <w:sz w:val="22"/>
          <w:szCs w:val="22"/>
        </w:rPr>
        <w:t xml:space="preserve"> approach to the sustainability agenda in the coastal and marine environment</w:t>
      </w:r>
    </w:p>
    <w:p w:rsidR="00E04163" w:rsidRDefault="00E04163" w:rsidP="00E04163">
      <w:pPr>
        <w:numPr>
          <w:ilvl w:val="0"/>
          <w:numId w:val="2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Reviews</w:t>
      </w:r>
      <w:r>
        <w:rPr>
          <w:rFonts w:asciiTheme="minorHAnsi" w:hAnsiTheme="minorHAnsi"/>
          <w:sz w:val="22"/>
          <w:szCs w:val="22"/>
        </w:rPr>
        <w:t xml:space="preserve"> - from acknowledged experts in many subjects</w:t>
      </w:r>
    </w:p>
    <w:p w:rsidR="00E04163" w:rsidRDefault="00E04163" w:rsidP="00E04163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Future trends</w:t>
      </w:r>
      <w:r>
        <w:rPr>
          <w:rFonts w:asciiTheme="minorHAnsi" w:hAnsiTheme="minorHAnsi"/>
          <w:sz w:val="22"/>
          <w:szCs w:val="22"/>
        </w:rPr>
        <w:t xml:space="preserve"> - pointers to future areas of activity which will directly affect </w:t>
      </w:r>
      <w:r>
        <w:rPr>
          <w:rFonts w:asciiTheme="minorHAnsi" w:hAnsiTheme="minorHAnsi"/>
          <w:i/>
          <w:sz w:val="22"/>
          <w:szCs w:val="22"/>
        </w:rPr>
        <w:t>your</w:t>
      </w:r>
      <w:r>
        <w:rPr>
          <w:rFonts w:asciiTheme="minorHAnsi" w:hAnsiTheme="minorHAnsi"/>
          <w:sz w:val="22"/>
          <w:szCs w:val="22"/>
        </w:rPr>
        <w:t xml:space="preserve"> work</w:t>
      </w:r>
    </w:p>
    <w:p w:rsidR="00E04163" w:rsidRDefault="00E04163" w:rsidP="00E04163">
      <w:pPr>
        <w:numPr>
          <w:ilvl w:val="0"/>
          <w:numId w:val="4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i/>
          <w:sz w:val="22"/>
          <w:szCs w:val="22"/>
        </w:rPr>
        <w:t>Networking</w:t>
      </w:r>
      <w:r>
        <w:rPr>
          <w:rFonts w:asciiTheme="minorHAnsi" w:hAnsiTheme="minorHAnsi"/>
          <w:sz w:val="22"/>
          <w:szCs w:val="22"/>
        </w:rPr>
        <w:t xml:space="preserve"> - an excellent opportunity to meet those at the forefront of these issues – all speakers will be asked to remain in</w:t>
      </w:r>
      <w:r w:rsidR="008A56F9">
        <w:rPr>
          <w:rFonts w:asciiTheme="minorHAnsi" w:hAnsiTheme="minorHAnsi"/>
          <w:sz w:val="22"/>
          <w:szCs w:val="22"/>
        </w:rPr>
        <w:t xml:space="preserve"> </w:t>
      </w:r>
      <w:r w:rsidR="008A56F9" w:rsidRPr="00E77215">
        <w:rPr>
          <w:rFonts w:asciiTheme="minorHAnsi" w:hAnsiTheme="minorHAnsi"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hall after their presentation to facilitate networking  </w:t>
      </w:r>
    </w:p>
    <w:p w:rsidR="00E04163" w:rsidRDefault="00E04163" w:rsidP="00E04163">
      <w:pPr>
        <w:jc w:val="both"/>
        <w:rPr>
          <w:rFonts w:asciiTheme="minorHAnsi" w:hAnsiTheme="minorHAnsi"/>
          <w:b/>
          <w:sz w:val="22"/>
          <w:szCs w:val="22"/>
        </w:rPr>
      </w:pPr>
    </w:p>
    <w:p w:rsidR="00E04163" w:rsidRPr="00C158BD" w:rsidRDefault="00E04163" w:rsidP="00E04163">
      <w:pPr>
        <w:pStyle w:val="Heading4"/>
        <w:rPr>
          <w:rFonts w:asciiTheme="minorHAnsi" w:hAnsiTheme="minorHAnsi"/>
          <w:i/>
          <w:szCs w:val="24"/>
        </w:rPr>
      </w:pPr>
      <w:r w:rsidRPr="00C158BD">
        <w:rPr>
          <w:rFonts w:asciiTheme="minorHAnsi" w:hAnsiTheme="minorHAnsi"/>
          <w:i/>
          <w:szCs w:val="24"/>
        </w:rPr>
        <w:t xml:space="preserve">Coastal Futures 2019 sets out to:- </w:t>
      </w:r>
    </w:p>
    <w:p w:rsidR="00E04163" w:rsidRDefault="00E04163" w:rsidP="00E04163">
      <w:pPr>
        <w:numPr>
          <w:ilvl w:val="0"/>
          <w:numId w:val="5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Deliberately </w:t>
      </w:r>
      <w:r>
        <w:rPr>
          <w:rFonts w:asciiTheme="minorHAnsi" w:hAnsiTheme="minorHAnsi"/>
          <w:b/>
          <w:i/>
          <w:sz w:val="22"/>
          <w:szCs w:val="22"/>
        </w:rPr>
        <w:t>bring together different sectors</w:t>
      </w:r>
      <w:r>
        <w:rPr>
          <w:rFonts w:asciiTheme="minorHAnsi" w:hAnsiTheme="minorHAnsi"/>
          <w:sz w:val="22"/>
          <w:szCs w:val="22"/>
        </w:rPr>
        <w:t xml:space="preserve"> to discuss important developments and concerns</w:t>
      </w:r>
    </w:p>
    <w:p w:rsidR="00E04163" w:rsidRDefault="00E04163" w:rsidP="00E04163">
      <w:pPr>
        <w:numPr>
          <w:ilvl w:val="0"/>
          <w:numId w:val="6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Describe the </w:t>
      </w:r>
      <w:r>
        <w:rPr>
          <w:rFonts w:asciiTheme="minorHAnsi" w:hAnsiTheme="minorHAnsi"/>
          <w:b/>
          <w:i/>
          <w:sz w:val="22"/>
          <w:szCs w:val="22"/>
        </w:rPr>
        <w:t>actual changes</w:t>
      </w:r>
      <w:r>
        <w:rPr>
          <w:rFonts w:asciiTheme="minorHAnsi" w:hAnsiTheme="minorHAnsi"/>
          <w:sz w:val="22"/>
          <w:szCs w:val="22"/>
        </w:rPr>
        <w:t xml:space="preserve"> that are causing concern and actions being taken to deal with these</w:t>
      </w:r>
    </w:p>
    <w:p w:rsidR="0076026D" w:rsidRDefault="00E04163" w:rsidP="0076026D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Describe the </w:t>
      </w:r>
      <w:r>
        <w:rPr>
          <w:rFonts w:asciiTheme="minorHAnsi" w:hAnsiTheme="minorHAnsi"/>
          <w:b/>
          <w:i/>
          <w:sz w:val="22"/>
          <w:szCs w:val="22"/>
        </w:rPr>
        <w:t>developing programme of policy and management</w:t>
      </w:r>
      <w:r>
        <w:rPr>
          <w:rFonts w:asciiTheme="minorHAnsi" w:hAnsiTheme="minorHAnsi"/>
          <w:sz w:val="22"/>
          <w:szCs w:val="22"/>
        </w:rPr>
        <w:t xml:space="preserve"> which is unfolding to meet these concerns</w:t>
      </w:r>
    </w:p>
    <w:p w:rsidR="0076026D" w:rsidRPr="0076026D" w:rsidRDefault="00E04163" w:rsidP="0076026D">
      <w:pPr>
        <w:numPr>
          <w:ilvl w:val="0"/>
          <w:numId w:val="7"/>
        </w:numPr>
        <w:jc w:val="both"/>
        <w:rPr>
          <w:rFonts w:asciiTheme="minorHAnsi" w:hAnsiTheme="minorHAnsi"/>
          <w:sz w:val="22"/>
          <w:szCs w:val="22"/>
        </w:rPr>
      </w:pPr>
      <w:r w:rsidRPr="0076026D">
        <w:rPr>
          <w:rFonts w:asciiTheme="minorHAnsi" w:hAnsiTheme="minorHAnsi"/>
          <w:sz w:val="22"/>
          <w:szCs w:val="22"/>
        </w:rPr>
        <w:t>Produce</w:t>
      </w:r>
      <w:r w:rsidRPr="0076026D">
        <w:rPr>
          <w:rFonts w:asciiTheme="minorHAnsi" w:hAnsiTheme="minorHAnsi"/>
          <w:b/>
          <w:sz w:val="22"/>
          <w:szCs w:val="22"/>
        </w:rPr>
        <w:t xml:space="preserve"> </w:t>
      </w:r>
      <w:r w:rsidRPr="0076026D">
        <w:rPr>
          <w:rFonts w:asciiTheme="minorHAnsi" w:hAnsiTheme="minorHAnsi"/>
          <w:b/>
          <w:i/>
          <w:sz w:val="22"/>
          <w:szCs w:val="22"/>
        </w:rPr>
        <w:t>a high level of information via social media</w:t>
      </w:r>
      <w:r w:rsidRPr="0076026D">
        <w:rPr>
          <w:rFonts w:asciiTheme="minorHAnsi" w:hAnsiTheme="minorHAnsi"/>
          <w:b/>
          <w:sz w:val="22"/>
          <w:szCs w:val="22"/>
        </w:rPr>
        <w:t xml:space="preserve"> </w:t>
      </w:r>
      <w:r w:rsidRPr="0076026D">
        <w:rPr>
          <w:rFonts w:asciiTheme="minorHAnsi" w:hAnsiTheme="minorHAnsi"/>
          <w:sz w:val="22"/>
          <w:szCs w:val="22"/>
        </w:rPr>
        <w:t>from the conference</w:t>
      </w:r>
      <w:r w:rsidR="0076026D" w:rsidRPr="0076026D">
        <w:rPr>
          <w:rFonts w:asciiTheme="minorHAnsi" w:hAnsiTheme="minorHAnsi"/>
          <w:sz w:val="22"/>
          <w:szCs w:val="22"/>
        </w:rPr>
        <w:t xml:space="preserve"> </w:t>
      </w:r>
      <w:r w:rsidR="0076026D">
        <w:rPr>
          <w:rFonts w:asciiTheme="minorHAnsi" w:hAnsiTheme="minorHAnsi"/>
          <w:sz w:val="22"/>
          <w:szCs w:val="22"/>
        </w:rPr>
        <w:t xml:space="preserve"> </w:t>
      </w:r>
      <w:r w:rsidR="0076026D" w:rsidRPr="0076026D">
        <w:rPr>
          <w:rFonts w:asciiTheme="minorHAnsi" w:hAnsiTheme="minorHAnsi" w:cstheme="minorHAnsi"/>
          <w:b/>
          <w:sz w:val="22"/>
          <w:szCs w:val="22"/>
        </w:rPr>
        <w:t>Twitter: #CoastalFutures19</w:t>
      </w:r>
    </w:p>
    <w:p w:rsidR="00E04163" w:rsidRDefault="00E04163" w:rsidP="0076026D">
      <w:pPr>
        <w:ind w:left="360"/>
        <w:jc w:val="both"/>
        <w:rPr>
          <w:rFonts w:asciiTheme="minorHAnsi" w:hAnsiTheme="minorHAnsi"/>
          <w:b/>
          <w:sz w:val="22"/>
          <w:szCs w:val="22"/>
        </w:rPr>
      </w:pPr>
    </w:p>
    <w:p w:rsidR="00E04163" w:rsidRDefault="00E04163" w:rsidP="00E04163">
      <w:pPr>
        <w:jc w:val="both"/>
        <w:rPr>
          <w:rFonts w:asciiTheme="minorHAnsi" w:hAnsiTheme="minorHAnsi"/>
          <w:b/>
          <w:sz w:val="22"/>
          <w:szCs w:val="22"/>
        </w:rPr>
      </w:pPr>
    </w:p>
    <w:p w:rsidR="0076026D" w:rsidRPr="001166E2" w:rsidRDefault="00E04163" w:rsidP="0076026D">
      <w:pPr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Wednesday January 23rd 2019</w:t>
      </w:r>
      <w:r w:rsidR="0076026D" w:rsidRPr="0076026D">
        <w:rPr>
          <w:rFonts w:asciiTheme="minorHAnsi" w:hAnsiTheme="minorHAnsi"/>
          <w:b/>
          <w:szCs w:val="24"/>
        </w:rPr>
        <w:t xml:space="preserve"> </w:t>
      </w:r>
      <w:r w:rsidR="0076026D">
        <w:rPr>
          <w:rFonts w:asciiTheme="minorHAnsi" w:hAnsiTheme="minorHAnsi"/>
          <w:b/>
          <w:szCs w:val="24"/>
        </w:rPr>
        <w:t xml:space="preserve">                         </w:t>
      </w:r>
      <w:r w:rsidR="0076026D" w:rsidRPr="00E77215">
        <w:rPr>
          <w:rFonts w:asciiTheme="minorHAnsi" w:hAnsiTheme="minorHAnsi"/>
          <w:b/>
          <w:sz w:val="28"/>
          <w:szCs w:val="28"/>
        </w:rPr>
        <w:t>Programme</w:t>
      </w:r>
    </w:p>
    <w:p w:rsidR="00E04163" w:rsidRDefault="00E04163" w:rsidP="00E04163">
      <w:pPr>
        <w:jc w:val="both"/>
        <w:rPr>
          <w:rFonts w:asciiTheme="minorHAnsi" w:hAnsiTheme="minorHAnsi"/>
          <w:b/>
          <w:szCs w:val="24"/>
          <w:vertAlign w:val="superscript"/>
        </w:rPr>
      </w:pPr>
    </w:p>
    <w:p w:rsidR="00E04163" w:rsidRDefault="00E04163" w:rsidP="00E0416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8.30 </w:t>
      </w:r>
      <w:r>
        <w:rPr>
          <w:rFonts w:asciiTheme="minorHAnsi" w:hAnsiTheme="minorHAnsi"/>
          <w:sz w:val="22"/>
          <w:szCs w:val="22"/>
        </w:rPr>
        <w:tab/>
        <w:t>Registration and refreshments</w:t>
      </w:r>
      <w:r>
        <w:rPr>
          <w:rFonts w:asciiTheme="minorHAnsi" w:hAnsiTheme="minorHAnsi"/>
          <w:b/>
          <w:sz w:val="22"/>
          <w:szCs w:val="22"/>
        </w:rPr>
        <w:t xml:space="preserve">               </w:t>
      </w:r>
    </w:p>
    <w:p w:rsidR="00E04163" w:rsidRDefault="00E04163" w:rsidP="00E04163">
      <w:pPr>
        <w:jc w:val="both"/>
        <w:rPr>
          <w:rFonts w:asciiTheme="minorHAnsi" w:hAnsiTheme="minorHAnsi"/>
          <w:sz w:val="22"/>
          <w:szCs w:val="22"/>
        </w:rPr>
      </w:pPr>
    </w:p>
    <w:p w:rsidR="00E04163" w:rsidRPr="00E34228" w:rsidRDefault="00E04163" w:rsidP="00E041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9.25</w:t>
      </w:r>
      <w:r>
        <w:rPr>
          <w:rFonts w:asciiTheme="minorHAnsi" w:hAnsiTheme="minorHAnsi"/>
          <w:b/>
          <w:sz w:val="22"/>
          <w:szCs w:val="22"/>
        </w:rPr>
        <w:tab/>
        <w:t>Session 1 Chair: Lissa Batey</w:t>
      </w:r>
      <w:r w:rsidR="005931C8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34228">
        <w:rPr>
          <w:rFonts w:asciiTheme="minorHAnsi" w:hAnsiTheme="minorHAnsi"/>
          <w:sz w:val="22"/>
          <w:szCs w:val="22"/>
        </w:rPr>
        <w:t>The Wildlife Trusts</w:t>
      </w:r>
    </w:p>
    <w:p w:rsidR="00E04163" w:rsidRDefault="00E04163" w:rsidP="00E04163">
      <w:pPr>
        <w:jc w:val="both"/>
        <w:rPr>
          <w:rFonts w:asciiTheme="minorHAnsi" w:hAnsiTheme="minorHAnsi"/>
          <w:sz w:val="18"/>
          <w:szCs w:val="18"/>
        </w:rPr>
      </w:pPr>
      <w:r w:rsidRPr="003E30AF">
        <w:rPr>
          <w:rFonts w:asciiTheme="minorHAnsi" w:hAnsiTheme="minorHAnsi"/>
          <w:sz w:val="22"/>
          <w:szCs w:val="22"/>
        </w:rPr>
        <w:t>9.25</w:t>
      </w:r>
      <w:r>
        <w:rPr>
          <w:rFonts w:asciiTheme="minorHAnsi" w:hAnsiTheme="minorHAnsi"/>
          <w:b/>
          <w:sz w:val="22"/>
          <w:szCs w:val="22"/>
        </w:rPr>
        <w:t xml:space="preserve">       Welcome to the conference </w:t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ab/>
        <w:t xml:space="preserve">           Bob Earll</w:t>
      </w:r>
      <w:r w:rsidR="005931C8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E77215">
        <w:rPr>
          <w:rFonts w:asciiTheme="minorHAnsi" w:hAnsiTheme="minorHAnsi"/>
          <w:sz w:val="22"/>
          <w:szCs w:val="22"/>
        </w:rPr>
        <w:t>CMS</w:t>
      </w:r>
      <w:r w:rsidR="00E77215">
        <w:rPr>
          <w:rFonts w:asciiTheme="minorHAnsi" w:hAnsiTheme="minorHAnsi"/>
          <w:sz w:val="22"/>
          <w:szCs w:val="22"/>
        </w:rPr>
        <w:t xml:space="preserve"> &amp; Coastal Futures</w:t>
      </w:r>
      <w:r w:rsidRPr="008A56F9"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E04163" w:rsidRDefault="00E04163" w:rsidP="00E04163">
      <w:pPr>
        <w:rPr>
          <w:rFonts w:asciiTheme="minorHAnsi" w:hAnsiTheme="minorHAnsi"/>
          <w:sz w:val="22"/>
          <w:szCs w:val="22"/>
        </w:rPr>
      </w:pPr>
    </w:p>
    <w:p w:rsidR="00E04163" w:rsidRDefault="00E04163" w:rsidP="00E041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9.30       </w:t>
      </w:r>
      <w:r>
        <w:rPr>
          <w:rFonts w:asciiTheme="minorHAnsi" w:hAnsiTheme="minorHAnsi" w:cstheme="minorHAnsi"/>
          <w:b/>
          <w:sz w:val="22"/>
          <w:szCs w:val="22"/>
        </w:rPr>
        <w:t xml:space="preserve">Protecting the Environment Post Brexit: What do we need from UK Environmental Legislation &amp; Policy </w:t>
      </w:r>
    </w:p>
    <w:p w:rsidR="00E04163" w:rsidRDefault="00E04163" w:rsidP="00E041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</w:t>
      </w:r>
      <w:r w:rsidRPr="00AD5863">
        <w:rPr>
          <w:rFonts w:asciiTheme="minorHAnsi" w:hAnsiTheme="minorHAnsi" w:cstheme="minorHAnsi"/>
          <w:b/>
          <w:sz w:val="22"/>
          <w:szCs w:val="22"/>
        </w:rPr>
        <w:t>Shaun Spiers</w:t>
      </w:r>
      <w:r w:rsidR="005931C8">
        <w:rPr>
          <w:rFonts w:asciiTheme="minorHAnsi" w:hAnsiTheme="minorHAnsi" w:cstheme="minorHAnsi"/>
          <w:b/>
          <w:sz w:val="22"/>
          <w:szCs w:val="22"/>
        </w:rPr>
        <w:t>,</w:t>
      </w:r>
      <w:r>
        <w:rPr>
          <w:rFonts w:asciiTheme="minorHAnsi" w:hAnsiTheme="minorHAnsi" w:cstheme="minorHAnsi"/>
          <w:sz w:val="22"/>
          <w:szCs w:val="22"/>
        </w:rPr>
        <w:t xml:space="preserve"> Executive Director, Green Alliance &amp; Chair of Greener UK                                   </w:t>
      </w:r>
    </w:p>
    <w:p w:rsidR="00E04163" w:rsidRDefault="00E04163" w:rsidP="00E04163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9.55       </w:t>
      </w:r>
      <w:r w:rsidRPr="00C6748F">
        <w:rPr>
          <w:rFonts w:asciiTheme="minorHAnsi" w:hAnsiTheme="minorHAnsi"/>
          <w:b/>
          <w:sz w:val="22"/>
          <w:szCs w:val="22"/>
        </w:rPr>
        <w:t>The</w:t>
      </w:r>
      <w:r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 xml:space="preserve">25 year Plan: </w:t>
      </w:r>
      <w:r w:rsidRPr="001A44A5">
        <w:rPr>
          <w:rFonts w:asciiTheme="minorHAnsi" w:hAnsiTheme="minorHAnsi" w:cstheme="minorHAnsi"/>
          <w:b/>
          <w:bCs/>
          <w:sz w:val="22"/>
          <w:szCs w:val="22"/>
        </w:rPr>
        <w:t>implementing our marine objectives</w:t>
      </w:r>
    </w:p>
    <w:p w:rsidR="00E04163" w:rsidRPr="00C6748F" w:rsidRDefault="00E04163" w:rsidP="00E04163">
      <w:pPr>
        <w:ind w:left="4320" w:firstLine="72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Jon Davies</w:t>
      </w:r>
      <w:r w:rsidR="005931C8">
        <w:rPr>
          <w:rFonts w:asciiTheme="minorHAnsi" w:hAnsiTheme="minorHAnsi"/>
          <w:b/>
          <w:sz w:val="22"/>
          <w:szCs w:val="22"/>
        </w:rPr>
        <w:t xml:space="preserve">, </w:t>
      </w:r>
      <w:r w:rsidRPr="00C6748F">
        <w:rPr>
          <w:rFonts w:asciiTheme="minorHAnsi" w:hAnsiTheme="minorHAnsi"/>
          <w:sz w:val="22"/>
          <w:szCs w:val="22"/>
        </w:rPr>
        <w:t>Defra</w:t>
      </w:r>
      <w:r>
        <w:rPr>
          <w:rFonts w:asciiTheme="minorHAnsi" w:hAnsiTheme="minorHAnsi"/>
          <w:sz w:val="22"/>
          <w:szCs w:val="22"/>
        </w:rPr>
        <w:t>, Marine &amp; Fisheries</w:t>
      </w:r>
      <w:r w:rsidRPr="00C6748F">
        <w:rPr>
          <w:rFonts w:asciiTheme="minorHAnsi" w:hAnsiTheme="minorHAnsi"/>
          <w:sz w:val="22"/>
          <w:szCs w:val="22"/>
        </w:rPr>
        <w:t xml:space="preserve"> </w:t>
      </w:r>
    </w:p>
    <w:p w:rsidR="00E04163" w:rsidRDefault="00E04163" w:rsidP="00E041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10.15     </w:t>
      </w:r>
      <w:r w:rsidRPr="00AD5863">
        <w:rPr>
          <w:rFonts w:asciiTheme="minorHAnsi" w:hAnsiTheme="minorHAnsi"/>
          <w:b/>
          <w:sz w:val="22"/>
          <w:szCs w:val="22"/>
        </w:rPr>
        <w:t>Natural Capital: Can it be operationalised for the marine environment?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04163" w:rsidRDefault="00E04163" w:rsidP="00E041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</w:t>
      </w:r>
      <w:r w:rsidRPr="00AD5863">
        <w:rPr>
          <w:rFonts w:asciiTheme="minorHAnsi" w:hAnsiTheme="minorHAnsi"/>
          <w:b/>
          <w:sz w:val="22"/>
          <w:szCs w:val="22"/>
        </w:rPr>
        <w:t>Professor Melanie Austen</w:t>
      </w:r>
      <w:r w:rsidR="005931C8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Plymouth Marine Laboratory</w:t>
      </w:r>
    </w:p>
    <w:p w:rsidR="00E04163" w:rsidRPr="003E30AF" w:rsidRDefault="00E04163" w:rsidP="00E04163">
      <w:pPr>
        <w:rPr>
          <w:b/>
          <w:bCs/>
          <w:sz w:val="22"/>
        </w:rPr>
      </w:pPr>
      <w:r>
        <w:rPr>
          <w:rFonts w:asciiTheme="minorHAnsi" w:hAnsiTheme="minorHAnsi"/>
          <w:sz w:val="22"/>
          <w:szCs w:val="22"/>
        </w:rPr>
        <w:t xml:space="preserve">10.35     </w:t>
      </w:r>
      <w:r w:rsidRPr="003E30AF">
        <w:rPr>
          <w:rFonts w:asciiTheme="minorHAnsi" w:hAnsiTheme="minorHAnsi" w:cstheme="minorHAnsi"/>
          <w:b/>
          <w:bCs/>
          <w:sz w:val="22"/>
          <w:szCs w:val="22"/>
        </w:rPr>
        <w:t>The</w:t>
      </w:r>
      <w:r w:rsidRPr="003E30AF">
        <w:rPr>
          <w:rFonts w:asciiTheme="minorHAnsi" w:hAnsiTheme="minorHAnsi" w:cstheme="minorHAnsi"/>
          <w:sz w:val="22"/>
          <w:szCs w:val="22"/>
        </w:rPr>
        <w:t xml:space="preserve"> </w:t>
      </w:r>
      <w:r w:rsidRPr="003E30AF">
        <w:rPr>
          <w:rFonts w:asciiTheme="minorHAnsi" w:hAnsiTheme="minorHAnsi" w:cstheme="minorHAnsi"/>
          <w:b/>
          <w:bCs/>
          <w:sz w:val="22"/>
          <w:szCs w:val="22"/>
        </w:rPr>
        <w:t xml:space="preserve">Marine Pioneer Project – </w:t>
      </w:r>
      <w:r w:rsidRPr="003E30AF">
        <w:rPr>
          <w:rFonts w:asciiTheme="minorHAnsi" w:hAnsiTheme="minorHAnsi" w:cstheme="minorHAnsi"/>
          <w:b/>
          <w:bCs/>
          <w:iCs/>
          <w:sz w:val="22"/>
          <w:szCs w:val="22"/>
        </w:rPr>
        <w:t>the Importance of Social Capital</w:t>
      </w:r>
      <w:r>
        <w:rPr>
          <w:b/>
          <w:bCs/>
        </w:rPr>
        <w:t xml:space="preserve"> </w:t>
      </w:r>
      <w:r>
        <w:rPr>
          <w:b/>
          <w:bCs/>
          <w:sz w:val="22"/>
        </w:rPr>
        <w:t xml:space="preserve">                </w:t>
      </w:r>
      <w:r>
        <w:rPr>
          <w:rFonts w:asciiTheme="minorHAnsi" w:hAnsiTheme="minorHAnsi"/>
          <w:b/>
          <w:sz w:val="22"/>
          <w:szCs w:val="22"/>
        </w:rPr>
        <w:t>Aisling Lannin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04163" w:rsidRDefault="00E04163" w:rsidP="00E041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Marine Management Organisation</w:t>
      </w:r>
      <w:r>
        <w:rPr>
          <w:rFonts w:asciiTheme="minorHAnsi" w:hAnsiTheme="minorHAnsi"/>
          <w:sz w:val="22"/>
          <w:szCs w:val="22"/>
        </w:rPr>
        <w:tab/>
      </w:r>
    </w:p>
    <w:p w:rsidR="00E04163" w:rsidRPr="00EE4338" w:rsidRDefault="00E04163" w:rsidP="00E04163">
      <w:pPr>
        <w:pStyle w:val="ListParagraph"/>
        <w:numPr>
          <w:ilvl w:val="1"/>
          <w:numId w:val="11"/>
        </w:numPr>
        <w:rPr>
          <w:rFonts w:asciiTheme="minorHAnsi" w:hAnsiTheme="minorHAnsi"/>
          <w:sz w:val="22"/>
          <w:szCs w:val="22"/>
        </w:rPr>
      </w:pPr>
      <w:r w:rsidRPr="00EE4338">
        <w:rPr>
          <w:rFonts w:asciiTheme="minorHAnsi" w:hAnsiTheme="minorHAnsi"/>
          <w:sz w:val="22"/>
          <w:szCs w:val="22"/>
        </w:rPr>
        <w:t xml:space="preserve"> </w:t>
      </w:r>
      <w:r w:rsidRPr="00EE4338">
        <w:rPr>
          <w:rFonts w:asciiTheme="minorHAnsi" w:hAnsiTheme="minorHAnsi"/>
          <w:b/>
          <w:sz w:val="22"/>
          <w:szCs w:val="22"/>
        </w:rPr>
        <w:t xml:space="preserve">The Economic Importance of UK Offshore Industry to UK GDP     </w:t>
      </w:r>
      <w:r w:rsidRPr="00EE4338">
        <w:rPr>
          <w:rFonts w:asciiTheme="minorHAnsi" w:hAnsiTheme="minorHAnsi"/>
          <w:sz w:val="22"/>
          <w:szCs w:val="22"/>
        </w:rPr>
        <w:t xml:space="preserve">    </w:t>
      </w:r>
      <w:r w:rsidRPr="00EE4338">
        <w:rPr>
          <w:rFonts w:asciiTheme="minorHAnsi" w:hAnsiTheme="minorHAnsi"/>
          <w:b/>
          <w:sz w:val="22"/>
          <w:szCs w:val="22"/>
        </w:rPr>
        <w:t>Peter Barham</w:t>
      </w:r>
    </w:p>
    <w:p w:rsidR="00E04163" w:rsidRPr="003E30AF" w:rsidRDefault="00E04163" w:rsidP="00E041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</w:t>
      </w:r>
      <w:r w:rsidRPr="003E30AF">
        <w:rPr>
          <w:rFonts w:asciiTheme="minorHAnsi" w:hAnsiTheme="minorHAnsi"/>
          <w:sz w:val="22"/>
          <w:szCs w:val="22"/>
        </w:rPr>
        <w:t>Seabed User &amp; Developer Group</w:t>
      </w:r>
    </w:p>
    <w:p w:rsidR="00E04163" w:rsidRDefault="00E04163" w:rsidP="00E04163">
      <w:pPr>
        <w:jc w:val="both"/>
        <w:rPr>
          <w:rFonts w:asciiTheme="minorHAnsi" w:hAnsiTheme="minorHAnsi"/>
          <w:sz w:val="22"/>
          <w:szCs w:val="22"/>
        </w:rPr>
      </w:pPr>
    </w:p>
    <w:p w:rsidR="00E04163" w:rsidRPr="00BD6089" w:rsidRDefault="00E04163" w:rsidP="00E04163">
      <w:pPr>
        <w:jc w:val="both"/>
        <w:rPr>
          <w:rFonts w:asciiTheme="minorHAnsi" w:hAnsiTheme="minorHAnsi" w:cstheme="minorHAnsi"/>
          <w:b/>
          <w:bCs/>
          <w:sz w:val="20"/>
        </w:rPr>
      </w:pPr>
      <w:r w:rsidRPr="00BD6089">
        <w:rPr>
          <w:rFonts w:asciiTheme="minorHAnsi" w:hAnsiTheme="minorHAnsi"/>
          <w:sz w:val="22"/>
          <w:szCs w:val="22"/>
        </w:rPr>
        <w:t xml:space="preserve">11.15      </w:t>
      </w:r>
      <w:r w:rsidRPr="00BD6089">
        <w:rPr>
          <w:rFonts w:asciiTheme="minorHAnsi" w:hAnsiTheme="minorHAnsi"/>
          <w:b/>
          <w:bCs/>
          <w:sz w:val="22"/>
          <w:szCs w:val="22"/>
        </w:rPr>
        <w:t xml:space="preserve">Short presentations: Six x 3 min updates: </w:t>
      </w:r>
      <w:r w:rsidRPr="00BD6089">
        <w:rPr>
          <w:rFonts w:asciiTheme="minorHAnsi" w:hAnsiTheme="minorHAnsi" w:cstheme="minorHAnsi"/>
          <w:b/>
          <w:sz w:val="22"/>
          <w:szCs w:val="22"/>
        </w:rPr>
        <w:t>Governance, Social Sciences &amp; Coasts</w:t>
      </w:r>
      <w:r w:rsidRPr="00BD6089">
        <w:rPr>
          <w:rFonts w:asciiTheme="minorHAnsi" w:hAnsiTheme="minorHAnsi" w:cstheme="minorHAnsi"/>
          <w:b/>
          <w:sz w:val="20"/>
        </w:rPr>
        <w:t xml:space="preserve"> </w:t>
      </w:r>
    </w:p>
    <w:p w:rsidR="00E04163" w:rsidRPr="00BD6089" w:rsidRDefault="00E04163" w:rsidP="00E04163">
      <w:pPr>
        <w:rPr>
          <w:rFonts w:asciiTheme="minorHAnsi" w:hAnsiTheme="minorHAnsi" w:cstheme="minorHAnsi"/>
          <w:b/>
          <w:sz w:val="20"/>
        </w:rPr>
      </w:pPr>
    </w:p>
    <w:p w:rsidR="00E04163" w:rsidRPr="00BD6089" w:rsidRDefault="00E04163" w:rsidP="00E0416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sz w:val="20"/>
        </w:rPr>
      </w:pPr>
      <w:r w:rsidRPr="00BD6089">
        <w:rPr>
          <w:rFonts w:asciiTheme="minorHAnsi" w:hAnsiTheme="minorHAnsi" w:cstheme="minorHAnsi"/>
          <w:b/>
          <w:bCs/>
          <w:sz w:val="20"/>
        </w:rPr>
        <w:t>Joint statement on marine conservation &amp; management - SUDG &amp; TWT, RSPB, MCS and WWF</w:t>
      </w:r>
    </w:p>
    <w:p w:rsidR="00E04163" w:rsidRPr="00BD6089" w:rsidRDefault="00E04163" w:rsidP="00E04163">
      <w:pPr>
        <w:pStyle w:val="ListParagraph"/>
        <w:ind w:left="5040"/>
        <w:rPr>
          <w:rFonts w:asciiTheme="minorHAnsi" w:hAnsiTheme="minorHAnsi" w:cstheme="minorHAnsi"/>
          <w:b/>
          <w:bCs/>
          <w:sz w:val="20"/>
        </w:rPr>
      </w:pPr>
      <w:r w:rsidRPr="00BD6089">
        <w:rPr>
          <w:rFonts w:asciiTheme="minorHAnsi" w:hAnsiTheme="minorHAnsi" w:cstheme="minorHAnsi"/>
          <w:b/>
          <w:bCs/>
          <w:sz w:val="20"/>
        </w:rPr>
        <w:t>Peter Barham</w:t>
      </w:r>
      <w:r w:rsidR="005931C8">
        <w:rPr>
          <w:rFonts w:asciiTheme="minorHAnsi" w:hAnsiTheme="minorHAnsi" w:cstheme="minorHAnsi"/>
          <w:b/>
          <w:bCs/>
          <w:sz w:val="20"/>
        </w:rPr>
        <w:t>,</w:t>
      </w:r>
      <w:r w:rsidRPr="00BD6089">
        <w:rPr>
          <w:rFonts w:asciiTheme="minorHAnsi" w:hAnsiTheme="minorHAnsi" w:cstheme="minorHAnsi"/>
          <w:b/>
          <w:bCs/>
          <w:sz w:val="20"/>
        </w:rPr>
        <w:t xml:space="preserve"> </w:t>
      </w:r>
      <w:r w:rsidRPr="00BD6089">
        <w:rPr>
          <w:rFonts w:asciiTheme="minorHAnsi" w:hAnsiTheme="minorHAnsi" w:cstheme="minorHAnsi"/>
          <w:sz w:val="20"/>
        </w:rPr>
        <w:t>SUDG</w:t>
      </w:r>
      <w:r w:rsidRPr="00BD6089">
        <w:rPr>
          <w:rFonts w:asciiTheme="minorHAnsi" w:hAnsiTheme="minorHAnsi" w:cstheme="minorHAnsi"/>
          <w:b/>
          <w:bCs/>
          <w:sz w:val="20"/>
        </w:rPr>
        <w:t xml:space="preserve"> &amp; Lissa Batey</w:t>
      </w:r>
      <w:r w:rsidR="005931C8">
        <w:rPr>
          <w:rFonts w:asciiTheme="minorHAnsi" w:hAnsiTheme="minorHAnsi" w:cstheme="minorHAnsi"/>
          <w:b/>
          <w:bCs/>
          <w:sz w:val="20"/>
        </w:rPr>
        <w:t>,</w:t>
      </w:r>
      <w:r w:rsidRPr="00BD6089">
        <w:rPr>
          <w:rFonts w:asciiTheme="minorHAnsi" w:hAnsiTheme="minorHAnsi" w:cstheme="minorHAnsi"/>
          <w:b/>
          <w:bCs/>
          <w:sz w:val="20"/>
        </w:rPr>
        <w:t xml:space="preserve"> </w:t>
      </w:r>
      <w:r w:rsidRPr="00BD6089">
        <w:rPr>
          <w:rFonts w:asciiTheme="minorHAnsi" w:hAnsiTheme="minorHAnsi" w:cstheme="minorHAnsi"/>
          <w:sz w:val="20"/>
        </w:rPr>
        <w:t>The Wildlife Trusts</w:t>
      </w:r>
    </w:p>
    <w:p w:rsidR="00E04163" w:rsidRPr="00BD6089" w:rsidRDefault="00E04163" w:rsidP="00E0416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0"/>
        </w:rPr>
      </w:pPr>
      <w:r w:rsidRPr="00BD6089">
        <w:rPr>
          <w:rFonts w:asciiTheme="minorHAnsi" w:hAnsiTheme="minorHAnsi" w:cstheme="minorHAnsi"/>
          <w:b/>
          <w:sz w:val="20"/>
        </w:rPr>
        <w:t>The Public Trust Doctrine and its application to the governance of the sea          Tom Appleby</w:t>
      </w:r>
    </w:p>
    <w:p w:rsidR="00E04163" w:rsidRPr="00BD6089" w:rsidRDefault="00E04163" w:rsidP="00E04163">
      <w:pPr>
        <w:pStyle w:val="ListParagraph"/>
        <w:shd w:val="clear" w:color="auto" w:fill="FFFFFF"/>
        <w:ind w:left="2880"/>
        <w:rPr>
          <w:rFonts w:asciiTheme="minorHAnsi" w:hAnsiTheme="minorHAnsi" w:cstheme="minorHAnsi"/>
          <w:sz w:val="20"/>
        </w:rPr>
      </w:pPr>
      <w:r w:rsidRPr="00BD6089">
        <w:rPr>
          <w:rFonts w:asciiTheme="minorHAnsi" w:hAnsiTheme="minorHAnsi" w:cstheme="minorHAnsi"/>
          <w:sz w:val="20"/>
        </w:rPr>
        <w:t xml:space="preserve">Associate Professor in Property Law University of the West of England, Bristol </w:t>
      </w:r>
    </w:p>
    <w:p w:rsidR="00E04163" w:rsidRPr="00BD6089" w:rsidRDefault="00E04163" w:rsidP="00E0416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color w:val="0D0D0D"/>
          <w:sz w:val="20"/>
        </w:rPr>
      </w:pPr>
      <w:r w:rsidRPr="00BD6089">
        <w:rPr>
          <w:rFonts w:asciiTheme="minorHAnsi" w:hAnsiTheme="minorHAnsi" w:cstheme="minorHAnsi"/>
          <w:b/>
          <w:sz w:val="20"/>
        </w:rPr>
        <w:t xml:space="preserve">Bringing marine social science into Defra                         </w:t>
      </w:r>
      <w:r w:rsidRPr="00BD6089">
        <w:rPr>
          <w:rFonts w:asciiTheme="minorHAnsi" w:hAnsiTheme="minorHAnsi" w:cstheme="minorHAnsi"/>
          <w:b/>
          <w:bCs/>
          <w:sz w:val="20"/>
        </w:rPr>
        <w:t>Rosanna Mann</w:t>
      </w:r>
      <w:r w:rsidR="005931C8">
        <w:rPr>
          <w:rFonts w:asciiTheme="minorHAnsi" w:hAnsiTheme="minorHAnsi" w:cstheme="minorHAnsi"/>
          <w:b/>
          <w:bCs/>
          <w:sz w:val="20"/>
        </w:rPr>
        <w:t>,</w:t>
      </w:r>
      <w:r w:rsidRPr="00BD6089">
        <w:rPr>
          <w:rFonts w:asciiTheme="minorHAnsi" w:hAnsiTheme="minorHAnsi" w:cstheme="minorHAnsi"/>
          <w:sz w:val="20"/>
        </w:rPr>
        <w:t xml:space="preserve"> Head</w:t>
      </w:r>
      <w:r w:rsidRPr="00BD6089">
        <w:rPr>
          <w:rFonts w:asciiTheme="minorHAnsi" w:hAnsiTheme="minorHAnsi" w:cstheme="minorHAnsi"/>
          <w:bCs/>
          <w:sz w:val="20"/>
        </w:rPr>
        <w:t xml:space="preserve"> of Marine and Fisheries Social Science</w:t>
      </w:r>
      <w:r w:rsidRPr="00BD6089">
        <w:rPr>
          <w:rFonts w:asciiTheme="minorHAnsi" w:hAnsiTheme="minorHAnsi" w:cstheme="minorHAnsi"/>
          <w:color w:val="0D0D0D"/>
          <w:sz w:val="20"/>
        </w:rPr>
        <w:t>,</w:t>
      </w:r>
    </w:p>
    <w:p w:rsidR="00E04163" w:rsidRPr="00BD6089" w:rsidRDefault="00E04163" w:rsidP="00E04163">
      <w:pPr>
        <w:pStyle w:val="ListParagraph"/>
        <w:ind w:left="6480"/>
        <w:rPr>
          <w:rFonts w:asciiTheme="minorHAnsi" w:hAnsiTheme="minorHAnsi" w:cstheme="minorHAnsi"/>
          <w:b/>
          <w:sz w:val="20"/>
        </w:rPr>
      </w:pPr>
      <w:r w:rsidRPr="00BD6089">
        <w:rPr>
          <w:rFonts w:asciiTheme="minorHAnsi" w:hAnsiTheme="minorHAnsi" w:cstheme="minorHAnsi"/>
          <w:color w:val="0D0D0D"/>
          <w:sz w:val="20"/>
        </w:rPr>
        <w:t xml:space="preserve">Marine and Fisheries Directorate, </w:t>
      </w:r>
      <w:r w:rsidRPr="00BD6089">
        <w:rPr>
          <w:rFonts w:asciiTheme="minorHAnsi" w:hAnsiTheme="minorHAnsi" w:cstheme="minorHAnsi"/>
          <w:sz w:val="20"/>
        </w:rPr>
        <w:t>Defra</w:t>
      </w:r>
      <w:r w:rsidRPr="00BD6089">
        <w:rPr>
          <w:rFonts w:asciiTheme="minorHAnsi" w:hAnsiTheme="minorHAnsi" w:cstheme="minorHAnsi"/>
          <w:b/>
          <w:sz w:val="20"/>
        </w:rPr>
        <w:t xml:space="preserve"> </w:t>
      </w:r>
    </w:p>
    <w:p w:rsidR="00E04163" w:rsidRPr="00BD6089" w:rsidRDefault="00E04163" w:rsidP="00E0416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bCs/>
          <w:color w:val="4F81BD"/>
          <w:sz w:val="20"/>
        </w:rPr>
      </w:pPr>
      <w:r w:rsidRPr="00BD6089">
        <w:rPr>
          <w:rFonts w:asciiTheme="minorHAnsi" w:hAnsiTheme="minorHAnsi" w:cstheme="minorHAnsi"/>
          <w:b/>
          <w:sz w:val="20"/>
        </w:rPr>
        <w:t>The Marine Social Sciences Network: An Update           Emma McKinley</w:t>
      </w:r>
      <w:r w:rsidR="005931C8">
        <w:rPr>
          <w:rFonts w:asciiTheme="minorHAnsi" w:hAnsiTheme="minorHAnsi" w:cstheme="minorHAnsi"/>
          <w:b/>
          <w:sz w:val="20"/>
        </w:rPr>
        <w:t>,</w:t>
      </w:r>
      <w:r w:rsidRPr="00BD6089">
        <w:rPr>
          <w:rFonts w:asciiTheme="minorHAnsi" w:hAnsiTheme="minorHAnsi" w:cstheme="minorHAnsi"/>
          <w:b/>
          <w:sz w:val="20"/>
        </w:rPr>
        <w:t xml:space="preserve"> </w:t>
      </w:r>
      <w:r w:rsidRPr="00BD6089">
        <w:rPr>
          <w:rFonts w:asciiTheme="minorHAnsi" w:hAnsiTheme="minorHAnsi" w:cstheme="minorHAnsi"/>
          <w:sz w:val="20"/>
        </w:rPr>
        <w:t>Cardiff University</w:t>
      </w:r>
      <w:r w:rsidRPr="00FE2B03">
        <w:rPr>
          <w:rFonts w:asciiTheme="minorHAnsi" w:hAnsiTheme="minorHAnsi" w:cstheme="minorHAnsi"/>
          <w:b/>
          <w:sz w:val="20"/>
        </w:rPr>
        <w:t xml:space="preserve">  </w:t>
      </w:r>
    </w:p>
    <w:p w:rsidR="00E04163" w:rsidRPr="00BD6089" w:rsidRDefault="00E04163" w:rsidP="00E0416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0"/>
        </w:rPr>
      </w:pPr>
      <w:r w:rsidRPr="00BD6089">
        <w:rPr>
          <w:rFonts w:asciiTheme="minorHAnsi" w:hAnsiTheme="minorHAnsi" w:cstheme="minorHAnsi"/>
          <w:b/>
          <w:sz w:val="20"/>
        </w:rPr>
        <w:t xml:space="preserve">UK Coastal Governance – Future Insights                         Natasha Bradshaw   </w:t>
      </w:r>
    </w:p>
    <w:p w:rsidR="00E04163" w:rsidRPr="00BD6089" w:rsidRDefault="00E04163" w:rsidP="00E04163">
      <w:pPr>
        <w:pStyle w:val="ListParagraph"/>
        <w:ind w:left="6480"/>
        <w:rPr>
          <w:rFonts w:asciiTheme="minorHAnsi" w:hAnsiTheme="minorHAnsi" w:cstheme="minorHAnsi"/>
          <w:b/>
          <w:bCs/>
          <w:sz w:val="20"/>
          <w:lang w:val="en-US"/>
        </w:rPr>
      </w:pPr>
      <w:r w:rsidRPr="00BD6089">
        <w:rPr>
          <w:rFonts w:asciiTheme="minorHAnsi" w:hAnsiTheme="minorHAnsi" w:cstheme="minorHAnsi"/>
          <w:sz w:val="20"/>
        </w:rPr>
        <w:t>University of the West of England (UWE Bristol)</w:t>
      </w:r>
      <w:r w:rsidRPr="00BD6089">
        <w:rPr>
          <w:rFonts w:asciiTheme="minorHAnsi" w:hAnsiTheme="minorHAnsi" w:cstheme="minorHAnsi"/>
          <w:b/>
          <w:bCs/>
          <w:sz w:val="20"/>
          <w:lang w:val="en-US"/>
        </w:rPr>
        <w:t xml:space="preserve"> </w:t>
      </w:r>
    </w:p>
    <w:p w:rsidR="00E04163" w:rsidRPr="00BD6089" w:rsidRDefault="00E04163" w:rsidP="00E0416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Cs/>
          <w:sz w:val="20"/>
          <w:lang w:val="en-US"/>
        </w:rPr>
      </w:pPr>
      <w:r w:rsidRPr="00BD6089">
        <w:rPr>
          <w:rFonts w:asciiTheme="minorHAnsi" w:hAnsiTheme="minorHAnsi" w:cstheme="minorHAnsi"/>
          <w:b/>
          <w:color w:val="000000"/>
          <w:sz w:val="20"/>
        </w:rPr>
        <w:t>Coastal Partnerships 10 Year Review – Highlights</w:t>
      </w:r>
      <w:r w:rsidRPr="00BD6089">
        <w:rPr>
          <w:rFonts w:asciiTheme="minorHAnsi" w:hAnsiTheme="minorHAnsi" w:cstheme="minorHAnsi"/>
          <w:color w:val="000000"/>
          <w:sz w:val="20"/>
        </w:rPr>
        <w:t xml:space="preserve">    </w:t>
      </w:r>
      <w:r w:rsidRPr="00BD6089">
        <w:rPr>
          <w:rFonts w:asciiTheme="minorHAnsi" w:hAnsiTheme="minorHAnsi" w:cstheme="minorHAnsi"/>
          <w:b/>
          <w:bCs/>
          <w:sz w:val="20"/>
          <w:lang w:val="en-US"/>
        </w:rPr>
        <w:t>Amy Pryor</w:t>
      </w:r>
      <w:r w:rsidR="005931C8">
        <w:rPr>
          <w:rFonts w:asciiTheme="minorHAnsi" w:hAnsiTheme="minorHAnsi" w:cstheme="minorHAnsi"/>
          <w:b/>
          <w:bCs/>
          <w:sz w:val="20"/>
          <w:lang w:val="en-US"/>
        </w:rPr>
        <w:t>,</w:t>
      </w:r>
      <w:r w:rsidRPr="00BD6089">
        <w:rPr>
          <w:rFonts w:asciiTheme="minorHAnsi" w:hAnsiTheme="minorHAnsi" w:cstheme="minorHAnsi"/>
          <w:b/>
          <w:bCs/>
          <w:sz w:val="20"/>
          <w:lang w:val="en-US"/>
        </w:rPr>
        <w:t xml:space="preserve"> </w:t>
      </w:r>
      <w:r w:rsidRPr="00BD6089">
        <w:rPr>
          <w:rFonts w:asciiTheme="minorHAnsi" w:hAnsiTheme="minorHAnsi" w:cstheme="minorHAnsi"/>
          <w:bCs/>
          <w:sz w:val="20"/>
          <w:lang w:val="en-US"/>
        </w:rPr>
        <w:t>Thames Estuary Partnership &amp; Coastal Partnership</w:t>
      </w:r>
    </w:p>
    <w:p w:rsidR="00E04163" w:rsidRPr="00BD6089" w:rsidRDefault="00E04163" w:rsidP="00E04163">
      <w:pPr>
        <w:pStyle w:val="ListParagraph"/>
        <w:ind w:left="5760"/>
        <w:rPr>
          <w:rFonts w:asciiTheme="minorHAnsi" w:hAnsiTheme="minorHAnsi" w:cstheme="minorHAnsi"/>
          <w:b/>
          <w:bCs/>
          <w:sz w:val="20"/>
          <w:lang w:val="en-US"/>
        </w:rPr>
      </w:pPr>
      <w:r w:rsidRPr="00BD6089">
        <w:rPr>
          <w:rFonts w:asciiTheme="minorHAnsi" w:hAnsiTheme="minorHAnsi" w:cstheme="minorHAnsi"/>
          <w:bCs/>
          <w:sz w:val="20"/>
          <w:lang w:val="en-US"/>
        </w:rPr>
        <w:t xml:space="preserve">Network &amp; </w:t>
      </w:r>
      <w:r w:rsidRPr="00BD6089">
        <w:rPr>
          <w:rFonts w:asciiTheme="minorHAnsi" w:hAnsiTheme="minorHAnsi" w:cstheme="minorHAnsi"/>
          <w:b/>
          <w:bCs/>
          <w:sz w:val="20"/>
          <w:lang w:val="en-US"/>
        </w:rPr>
        <w:t>Alice Watts</w:t>
      </w:r>
      <w:r w:rsidR="005931C8">
        <w:rPr>
          <w:rFonts w:asciiTheme="minorHAnsi" w:hAnsiTheme="minorHAnsi" w:cstheme="minorHAnsi"/>
          <w:b/>
          <w:bCs/>
          <w:sz w:val="20"/>
          <w:lang w:val="en-US"/>
        </w:rPr>
        <w:t>,</w:t>
      </w:r>
      <w:r w:rsidRPr="00BD6089">
        <w:rPr>
          <w:rFonts w:asciiTheme="minorHAnsi" w:hAnsiTheme="minorHAnsi" w:cstheme="minorHAnsi"/>
          <w:bCs/>
          <w:sz w:val="20"/>
          <w:lang w:val="en-US"/>
        </w:rPr>
        <w:t xml:space="preserve"> Coastal Partnership Network</w:t>
      </w:r>
    </w:p>
    <w:p w:rsidR="00E04163" w:rsidRDefault="00E04163" w:rsidP="00E04163">
      <w:pPr>
        <w:jc w:val="both"/>
        <w:rPr>
          <w:rFonts w:asciiTheme="minorHAnsi" w:hAnsiTheme="minorHAnsi"/>
          <w:sz w:val="22"/>
          <w:szCs w:val="22"/>
        </w:rPr>
      </w:pPr>
    </w:p>
    <w:p w:rsidR="00E04163" w:rsidRDefault="00E04163" w:rsidP="00E041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11.35      First Break: Sandwiches and refreshments</w:t>
      </w:r>
    </w:p>
    <w:p w:rsidR="00E04163" w:rsidRDefault="00E04163" w:rsidP="00E04163">
      <w:pPr>
        <w:rPr>
          <w:rFonts w:asciiTheme="minorHAnsi" w:hAnsiTheme="minorHAnsi"/>
          <w:sz w:val="22"/>
          <w:szCs w:val="22"/>
        </w:rPr>
      </w:pPr>
    </w:p>
    <w:p w:rsidR="00E04163" w:rsidRDefault="00E04163" w:rsidP="00E041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12.15 </w:t>
      </w:r>
      <w:r>
        <w:rPr>
          <w:rFonts w:asciiTheme="minorHAnsi" w:hAnsiTheme="minorHAnsi"/>
          <w:sz w:val="22"/>
          <w:szCs w:val="22"/>
        </w:rPr>
        <w:tab/>
        <w:t xml:space="preserve">  </w:t>
      </w:r>
      <w:r>
        <w:rPr>
          <w:rFonts w:asciiTheme="minorHAnsi" w:hAnsiTheme="minorHAnsi"/>
          <w:b/>
          <w:sz w:val="22"/>
          <w:szCs w:val="22"/>
        </w:rPr>
        <w:t>Session 2: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>Chair:</w:t>
      </w:r>
      <w:r>
        <w:rPr>
          <w:rFonts w:asciiTheme="minorHAnsi" w:hAnsiTheme="minorHAnsi"/>
          <w:sz w:val="22"/>
          <w:szCs w:val="22"/>
        </w:rPr>
        <w:t xml:space="preserve"> </w:t>
      </w:r>
      <w:r w:rsidRPr="00962F81">
        <w:rPr>
          <w:rFonts w:asciiTheme="minorHAnsi" w:hAnsiTheme="minorHAnsi"/>
          <w:b/>
          <w:sz w:val="22"/>
          <w:szCs w:val="22"/>
        </w:rPr>
        <w:t>Rowan Bryne</w:t>
      </w:r>
      <w:r w:rsidR="005931C8">
        <w:rPr>
          <w:rFonts w:asciiTheme="minorHAnsi" w:hAnsiTheme="minorHAnsi"/>
          <w:b/>
          <w:sz w:val="22"/>
          <w:szCs w:val="22"/>
        </w:rPr>
        <w:t>,</w:t>
      </w:r>
      <w:r w:rsidR="008A56F9">
        <w:rPr>
          <w:rFonts w:asciiTheme="minorHAnsi" w:hAnsiTheme="minorHAnsi"/>
          <w:sz w:val="22"/>
          <w:szCs w:val="22"/>
        </w:rPr>
        <w:t xml:space="preserve"> </w:t>
      </w:r>
      <w:r w:rsidR="005931C8" w:rsidRPr="00E77215">
        <w:rPr>
          <w:rFonts w:asciiTheme="minorHAnsi" w:hAnsiTheme="minorHAnsi"/>
          <w:sz w:val="22"/>
          <w:szCs w:val="22"/>
        </w:rPr>
        <w:t>Mott MacDonald</w:t>
      </w:r>
    </w:p>
    <w:p w:rsidR="00E04163" w:rsidRDefault="00E04163" w:rsidP="00E041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12.15      </w:t>
      </w:r>
      <w:r w:rsidRPr="00C25B84">
        <w:rPr>
          <w:rFonts w:asciiTheme="minorHAnsi" w:hAnsiTheme="minorHAnsi"/>
          <w:b/>
          <w:sz w:val="22"/>
          <w:szCs w:val="22"/>
        </w:rPr>
        <w:t>Reimagining the UK’s Coastal Communities into a coastal power house    Tim Morris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E04163" w:rsidRDefault="00E04163" w:rsidP="00E041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Chief Executive, The UK Major Ports Group</w:t>
      </w:r>
    </w:p>
    <w:p w:rsidR="00E04163" w:rsidRPr="0049617C" w:rsidRDefault="00E04163" w:rsidP="00E041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12.35      </w:t>
      </w:r>
      <w:r>
        <w:rPr>
          <w:rFonts w:asciiTheme="minorHAnsi" w:hAnsiTheme="minorHAnsi" w:cstheme="minorHAnsi"/>
          <w:b/>
          <w:sz w:val="22"/>
          <w:szCs w:val="22"/>
        </w:rPr>
        <w:t>Partnerships for the Coast – The power of national, regional &amp; local approaches</w:t>
      </w:r>
      <w:r>
        <w:rPr>
          <w:szCs w:val="24"/>
        </w:rPr>
        <w:t xml:space="preserve">       </w:t>
      </w:r>
      <w:r>
        <w:rPr>
          <w:rFonts w:asciiTheme="minorHAnsi" w:hAnsiTheme="minorHAnsi"/>
          <w:b/>
          <w:sz w:val="22"/>
          <w:szCs w:val="22"/>
        </w:rPr>
        <w:t>Bill Parker</w:t>
      </w:r>
    </w:p>
    <w:p w:rsidR="00E04163" w:rsidRPr="0049617C" w:rsidRDefault="00E04163" w:rsidP="00E04163">
      <w:pPr>
        <w:rPr>
          <w:rFonts w:asciiTheme="minorHAnsi" w:hAnsiTheme="minorHAnsi" w:cstheme="minorHAnsi"/>
          <w:sz w:val="20"/>
        </w:rPr>
      </w:pPr>
      <w:r w:rsidRPr="0049617C">
        <w:rPr>
          <w:rFonts w:asciiTheme="minorHAnsi" w:hAnsiTheme="minorHAnsi" w:cstheme="minorHAnsi"/>
          <w:sz w:val="20"/>
        </w:rPr>
        <w:t>Head of Coastal Partnership East:</w:t>
      </w:r>
      <w:r>
        <w:rPr>
          <w:rFonts w:asciiTheme="minorHAnsi" w:hAnsiTheme="minorHAnsi" w:cstheme="minorHAnsi"/>
          <w:sz w:val="20"/>
        </w:rPr>
        <w:t xml:space="preserve"> </w:t>
      </w:r>
      <w:r w:rsidRPr="0049617C">
        <w:rPr>
          <w:rFonts w:asciiTheme="minorHAnsi" w:hAnsiTheme="minorHAnsi" w:cstheme="minorHAnsi"/>
          <w:sz w:val="20"/>
        </w:rPr>
        <w:t>Great Yarmouth Borough, North Norfolk, Suffolk Coastal and Waveney District Councils</w:t>
      </w:r>
    </w:p>
    <w:p w:rsidR="00E04163" w:rsidRDefault="00E04163" w:rsidP="00E04163">
      <w:pPr>
        <w:rPr>
          <w:rFonts w:asciiTheme="minorHAnsi" w:hAnsiTheme="minorHAnsi"/>
          <w:sz w:val="22"/>
          <w:szCs w:val="22"/>
        </w:rPr>
      </w:pPr>
    </w:p>
    <w:p w:rsidR="00E04163" w:rsidRPr="0049617C" w:rsidRDefault="00E04163" w:rsidP="00E0416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12.55     </w:t>
      </w:r>
      <w:r w:rsidRPr="0049617C">
        <w:rPr>
          <w:rFonts w:asciiTheme="minorHAnsi" w:hAnsiTheme="minorHAnsi"/>
          <w:b/>
          <w:sz w:val="22"/>
          <w:szCs w:val="22"/>
        </w:rPr>
        <w:t xml:space="preserve">Flood and coastal erosion risk management &amp; the </w:t>
      </w:r>
      <w:r>
        <w:rPr>
          <w:rFonts w:asciiTheme="minorHAnsi" w:hAnsiTheme="minorHAnsi"/>
          <w:b/>
          <w:sz w:val="22"/>
          <w:szCs w:val="22"/>
        </w:rPr>
        <w:t xml:space="preserve">practical </w:t>
      </w:r>
      <w:r w:rsidRPr="0049617C">
        <w:rPr>
          <w:rFonts w:asciiTheme="minorHAnsi" w:hAnsiTheme="minorHAnsi"/>
          <w:b/>
          <w:sz w:val="22"/>
          <w:szCs w:val="22"/>
        </w:rPr>
        <w:t>challenges of adapting to climate change</w:t>
      </w:r>
    </w:p>
    <w:p w:rsidR="00E04163" w:rsidRDefault="00E04163" w:rsidP="00E041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ab/>
      </w:r>
      <w:r>
        <w:rPr>
          <w:rFonts w:asciiTheme="minorHAnsi" w:hAnsiTheme="minorHAnsi"/>
          <w:sz w:val="22"/>
          <w:szCs w:val="22"/>
        </w:rPr>
        <w:tab/>
        <w:t xml:space="preserve">                                                                                      </w:t>
      </w:r>
      <w:r w:rsidRPr="0084073A">
        <w:rPr>
          <w:rFonts w:asciiTheme="minorHAnsi" w:hAnsiTheme="minorHAnsi"/>
          <w:b/>
          <w:sz w:val="22"/>
          <w:szCs w:val="22"/>
        </w:rPr>
        <w:t>Graeme Smith</w:t>
      </w:r>
      <w:r w:rsidR="005931C8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Teignbridge District Council</w:t>
      </w:r>
    </w:p>
    <w:p w:rsidR="00E04163" w:rsidRDefault="00E04163" w:rsidP="00E0416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13.15     </w:t>
      </w:r>
      <w:r w:rsidRPr="00DA0186">
        <w:rPr>
          <w:rFonts w:asciiTheme="minorHAnsi" w:hAnsiTheme="minorHAnsi" w:cstheme="minorHAnsi"/>
          <w:b/>
          <w:sz w:val="22"/>
          <w:szCs w:val="22"/>
        </w:rPr>
        <w:t>Oceans and human health: Latest findings and a roadmap for European research</w:t>
      </w:r>
      <w:r w:rsidRPr="00346842">
        <w:rPr>
          <w:rFonts w:asciiTheme="minorHAnsi" w:hAnsiTheme="minorHAnsi" w:cstheme="minorHAnsi"/>
          <w:b/>
          <w:sz w:val="22"/>
          <w:szCs w:val="22"/>
        </w:rPr>
        <w:tab/>
      </w:r>
      <w:r w:rsidRPr="00346842">
        <w:rPr>
          <w:rFonts w:asciiTheme="minorHAnsi" w:hAnsiTheme="minorHAnsi" w:cstheme="minorHAnsi"/>
          <w:b/>
          <w:sz w:val="22"/>
          <w:szCs w:val="22"/>
        </w:rPr>
        <w:tab/>
      </w:r>
      <w:r w:rsidRPr="00346842">
        <w:rPr>
          <w:rFonts w:asciiTheme="minorHAnsi" w:hAnsiTheme="minorHAnsi" w:cstheme="minorHAnsi"/>
          <w:b/>
          <w:sz w:val="22"/>
          <w:szCs w:val="22"/>
        </w:rPr>
        <w:tab/>
      </w:r>
      <w:r w:rsidRPr="00346842">
        <w:rPr>
          <w:rFonts w:asciiTheme="minorHAnsi" w:hAnsiTheme="minorHAnsi" w:cstheme="minorHAnsi"/>
          <w:b/>
          <w:sz w:val="22"/>
          <w:szCs w:val="22"/>
        </w:rPr>
        <w:tab/>
        <w:t xml:space="preserve">                                                Mat White</w:t>
      </w:r>
      <w:r w:rsidR="005931C8">
        <w:rPr>
          <w:rFonts w:asciiTheme="minorHAnsi" w:hAnsiTheme="minorHAnsi" w:cstheme="minorHAnsi"/>
          <w:b/>
          <w:sz w:val="22"/>
          <w:szCs w:val="22"/>
        </w:rPr>
        <w:t>,</w:t>
      </w:r>
      <w:r w:rsidRPr="003468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931C8">
        <w:rPr>
          <w:rFonts w:asciiTheme="minorHAnsi" w:hAnsiTheme="minorHAnsi" w:cstheme="minorHAnsi"/>
          <w:sz w:val="22"/>
          <w:szCs w:val="22"/>
        </w:rPr>
        <w:t>European</w:t>
      </w:r>
      <w:r w:rsidRPr="00346842">
        <w:rPr>
          <w:rFonts w:asciiTheme="minorHAnsi" w:hAnsiTheme="minorHAnsi" w:cstheme="minorHAnsi"/>
          <w:sz w:val="22"/>
          <w:szCs w:val="22"/>
        </w:rPr>
        <w:t xml:space="preserve"> Centre for Environment and Human Health</w:t>
      </w:r>
    </w:p>
    <w:p w:rsidR="00E04163" w:rsidRPr="00F21ABE" w:rsidRDefault="00E04163" w:rsidP="00E0416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13.35     </w:t>
      </w:r>
      <w:r w:rsidRPr="00F21ABE">
        <w:rPr>
          <w:rFonts w:asciiTheme="minorHAnsi" w:hAnsiTheme="minorHAnsi"/>
          <w:b/>
          <w:sz w:val="22"/>
          <w:szCs w:val="22"/>
        </w:rPr>
        <w:t xml:space="preserve">Reducing </w:t>
      </w:r>
      <w:r>
        <w:rPr>
          <w:rFonts w:asciiTheme="minorHAnsi" w:hAnsiTheme="minorHAnsi"/>
          <w:b/>
          <w:sz w:val="22"/>
          <w:szCs w:val="22"/>
        </w:rPr>
        <w:t>unwanted</w:t>
      </w:r>
      <w:r w:rsidRPr="00F21ABE">
        <w:rPr>
          <w:rFonts w:asciiTheme="minorHAnsi" w:hAnsiTheme="minorHAnsi"/>
          <w:b/>
          <w:sz w:val="22"/>
          <w:szCs w:val="22"/>
        </w:rPr>
        <w:t xml:space="preserve"> plastics in the environment – </w:t>
      </w:r>
      <w:r>
        <w:rPr>
          <w:rFonts w:asciiTheme="minorHAnsi" w:hAnsiTheme="minorHAnsi"/>
          <w:b/>
          <w:sz w:val="22"/>
          <w:szCs w:val="22"/>
        </w:rPr>
        <w:t>How do you respond?</w:t>
      </w:r>
    </w:p>
    <w:p w:rsidR="00E04163" w:rsidRDefault="00E04163" w:rsidP="00E041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F35756">
        <w:rPr>
          <w:rFonts w:asciiTheme="minorHAnsi" w:hAnsiTheme="minorHAnsi"/>
          <w:b/>
          <w:sz w:val="22"/>
          <w:szCs w:val="22"/>
        </w:rPr>
        <w:t>Laura Foster &amp; Emma Cunningham</w:t>
      </w:r>
      <w:r w:rsidR="005931C8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Marine Conservation Society</w:t>
      </w:r>
    </w:p>
    <w:p w:rsidR="00E04163" w:rsidRDefault="00E04163" w:rsidP="00E04163">
      <w:pPr>
        <w:rPr>
          <w:rFonts w:asciiTheme="minorHAnsi" w:hAnsiTheme="minorHAnsi"/>
          <w:sz w:val="22"/>
          <w:szCs w:val="22"/>
        </w:rPr>
      </w:pPr>
    </w:p>
    <w:p w:rsidR="00E04163" w:rsidRPr="00BD6089" w:rsidRDefault="00E04163" w:rsidP="00E04163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13.55     </w:t>
      </w:r>
      <w:r>
        <w:rPr>
          <w:rFonts w:asciiTheme="minorHAnsi" w:hAnsiTheme="minorHAnsi"/>
          <w:b/>
          <w:bCs/>
          <w:sz w:val="22"/>
          <w:szCs w:val="22"/>
        </w:rPr>
        <w:t>Short presentations: Seven</w:t>
      </w:r>
      <w:r w:rsidRPr="00BD6089">
        <w:rPr>
          <w:rFonts w:asciiTheme="minorHAnsi" w:hAnsiTheme="minorHAnsi"/>
          <w:b/>
          <w:bCs/>
          <w:sz w:val="22"/>
          <w:szCs w:val="22"/>
        </w:rPr>
        <w:t xml:space="preserve"> x 3 min updates: </w:t>
      </w:r>
      <w:r w:rsidRPr="00BD6089">
        <w:rPr>
          <w:rFonts w:asciiTheme="minorHAnsi" w:hAnsiTheme="minorHAnsi" w:cstheme="minorHAnsi"/>
          <w:b/>
          <w:sz w:val="22"/>
          <w:szCs w:val="22"/>
        </w:rPr>
        <w:t>Blue carbon, Science, Data &amp; Coasts, plastics</w:t>
      </w:r>
      <w:r w:rsidRPr="00BD6089">
        <w:rPr>
          <w:rFonts w:asciiTheme="minorHAnsi" w:hAnsiTheme="minorHAnsi" w:cstheme="minorHAnsi"/>
          <w:b/>
          <w:sz w:val="20"/>
        </w:rPr>
        <w:t xml:space="preserve"> </w:t>
      </w:r>
    </w:p>
    <w:p w:rsidR="00E04163" w:rsidRPr="00BD6089" w:rsidRDefault="00E04163" w:rsidP="00E04163">
      <w:pPr>
        <w:pStyle w:val="NormalWeb"/>
        <w:numPr>
          <w:ilvl w:val="0"/>
          <w:numId w:val="13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D6089">
        <w:rPr>
          <w:rFonts w:asciiTheme="minorHAnsi" w:hAnsiTheme="minorHAnsi" w:cstheme="minorHAnsi"/>
          <w:b/>
          <w:color w:val="000000"/>
          <w:sz w:val="20"/>
          <w:szCs w:val="20"/>
        </w:rPr>
        <w:t>Blue carbon - looking a gift horse in the mouth        Phil Williamson</w:t>
      </w:r>
      <w:r w:rsidR="005931C8">
        <w:rPr>
          <w:rFonts w:asciiTheme="minorHAnsi" w:hAnsiTheme="minorHAnsi" w:cstheme="minorHAnsi"/>
          <w:b/>
          <w:color w:val="000000"/>
          <w:sz w:val="20"/>
          <w:szCs w:val="20"/>
        </w:rPr>
        <w:t>,</w:t>
      </w:r>
      <w:r w:rsidRPr="00BD6089">
        <w:rPr>
          <w:rFonts w:asciiTheme="minorHAnsi" w:hAnsiTheme="minorHAnsi" w:cstheme="minorHAnsi"/>
          <w:color w:val="000000"/>
          <w:sz w:val="20"/>
          <w:szCs w:val="20"/>
        </w:rPr>
        <w:t xml:space="preserve"> University of East Anglia</w:t>
      </w:r>
    </w:p>
    <w:p w:rsidR="00E04163" w:rsidRPr="00BD6089" w:rsidRDefault="00E04163" w:rsidP="00E0416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BD6089">
        <w:rPr>
          <w:rFonts w:asciiTheme="minorHAnsi" w:hAnsiTheme="minorHAnsi" w:cstheme="minorHAnsi"/>
          <w:b/>
          <w:sz w:val="20"/>
        </w:rPr>
        <w:t>Why your data matters                                                  John Pepper</w:t>
      </w:r>
      <w:r w:rsidR="005931C8">
        <w:rPr>
          <w:rFonts w:asciiTheme="minorHAnsi" w:hAnsiTheme="minorHAnsi" w:cstheme="minorHAnsi"/>
          <w:b/>
          <w:sz w:val="20"/>
        </w:rPr>
        <w:t>,</w:t>
      </w:r>
      <w:r w:rsidRPr="00BD6089">
        <w:rPr>
          <w:rFonts w:asciiTheme="minorHAnsi" w:hAnsiTheme="minorHAnsi" w:cstheme="minorHAnsi"/>
          <w:sz w:val="20"/>
        </w:rPr>
        <w:t xml:space="preserve"> Oceanwise </w:t>
      </w:r>
    </w:p>
    <w:p w:rsidR="00E04163" w:rsidRPr="00BD6089" w:rsidRDefault="00E04163" w:rsidP="00E0416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BD6089">
        <w:rPr>
          <w:rFonts w:asciiTheme="minorHAnsi" w:hAnsiTheme="minorHAnsi" w:cstheme="minorHAnsi"/>
          <w:b/>
          <w:sz w:val="20"/>
        </w:rPr>
        <w:t>Working together to improve access to marine data</w:t>
      </w:r>
      <w:r w:rsidRPr="00BD6089">
        <w:rPr>
          <w:rFonts w:asciiTheme="minorHAnsi" w:hAnsiTheme="minorHAnsi" w:cstheme="minorHAnsi"/>
          <w:sz w:val="20"/>
        </w:rPr>
        <w:t xml:space="preserve">     </w:t>
      </w:r>
      <w:r w:rsidRPr="00BD6089">
        <w:rPr>
          <w:rFonts w:asciiTheme="minorHAnsi" w:hAnsiTheme="minorHAnsi" w:cstheme="minorHAnsi"/>
          <w:b/>
          <w:sz w:val="20"/>
        </w:rPr>
        <w:t>Charlotte Miskin-Hymas</w:t>
      </w:r>
      <w:r w:rsidR="005931C8">
        <w:rPr>
          <w:rFonts w:asciiTheme="minorHAnsi" w:hAnsiTheme="minorHAnsi" w:cstheme="minorHAnsi"/>
          <w:b/>
          <w:sz w:val="20"/>
        </w:rPr>
        <w:t>,</w:t>
      </w:r>
      <w:r w:rsidRPr="00BD6089">
        <w:rPr>
          <w:rFonts w:asciiTheme="minorHAnsi" w:hAnsiTheme="minorHAnsi" w:cstheme="minorHAnsi"/>
          <w:sz w:val="20"/>
        </w:rPr>
        <w:t xml:space="preserve"> MEDIN </w:t>
      </w:r>
    </w:p>
    <w:p w:rsidR="00E04163" w:rsidRPr="00BD6089" w:rsidRDefault="00E04163" w:rsidP="00E04163">
      <w:pPr>
        <w:pStyle w:val="ListParagrap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</w:t>
      </w:r>
      <w:r w:rsidRPr="00BD6089">
        <w:rPr>
          <w:rFonts w:asciiTheme="minorHAnsi" w:hAnsiTheme="minorHAnsi" w:cstheme="minorHAnsi"/>
          <w:sz w:val="20"/>
        </w:rPr>
        <w:t>Marine Environmental Data and Information Network</w:t>
      </w:r>
    </w:p>
    <w:p w:rsidR="00E04163" w:rsidRPr="00BD6089" w:rsidRDefault="00E04163" w:rsidP="00E0416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BD6089">
        <w:rPr>
          <w:rFonts w:asciiTheme="minorHAnsi" w:hAnsiTheme="minorHAnsi" w:cstheme="minorHAnsi"/>
          <w:b/>
          <w:sz w:val="20"/>
        </w:rPr>
        <w:t>POSEIDON - A Probabilistic Offshore Scour Evolution Model - reducing environmental impacts and costs for offshore windfarm development</w:t>
      </w:r>
      <w:r w:rsidRPr="00BD6089">
        <w:rPr>
          <w:rFonts w:asciiTheme="minorHAnsi" w:hAnsiTheme="minorHAnsi" w:cstheme="minorHAnsi"/>
          <w:sz w:val="20"/>
        </w:rPr>
        <w:t xml:space="preserve">                                 </w:t>
      </w:r>
      <w:r>
        <w:rPr>
          <w:rFonts w:asciiTheme="minorHAnsi" w:hAnsiTheme="minorHAnsi" w:cstheme="minorHAnsi"/>
          <w:sz w:val="20"/>
        </w:rPr>
        <w:t xml:space="preserve">                       </w:t>
      </w:r>
      <w:r w:rsidRPr="00BD6089">
        <w:rPr>
          <w:rFonts w:asciiTheme="minorHAnsi" w:hAnsiTheme="minorHAnsi" w:cstheme="minorHAnsi"/>
          <w:b/>
          <w:sz w:val="20"/>
        </w:rPr>
        <w:t>Amy Parry</w:t>
      </w:r>
      <w:r w:rsidR="005931C8">
        <w:rPr>
          <w:rFonts w:asciiTheme="minorHAnsi" w:hAnsiTheme="minorHAnsi" w:cstheme="minorHAnsi"/>
          <w:b/>
          <w:sz w:val="20"/>
        </w:rPr>
        <w:t>,</w:t>
      </w:r>
      <w:r w:rsidRPr="00BD6089">
        <w:rPr>
          <w:rFonts w:asciiTheme="minorHAnsi" w:hAnsiTheme="minorHAnsi" w:cstheme="minorHAnsi"/>
          <w:b/>
          <w:sz w:val="20"/>
        </w:rPr>
        <w:t xml:space="preserve"> </w:t>
      </w:r>
      <w:r w:rsidRPr="00BD6089">
        <w:rPr>
          <w:rFonts w:asciiTheme="minorHAnsi" w:hAnsiTheme="minorHAnsi" w:cstheme="minorHAnsi"/>
          <w:sz w:val="20"/>
        </w:rPr>
        <w:t xml:space="preserve"> Atkins</w:t>
      </w:r>
    </w:p>
    <w:p w:rsidR="00E04163" w:rsidRPr="00BD6089" w:rsidRDefault="00E04163" w:rsidP="00E0416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b/>
          <w:sz w:val="20"/>
        </w:rPr>
      </w:pPr>
      <w:r w:rsidRPr="00BD6089">
        <w:rPr>
          <w:rFonts w:asciiTheme="minorHAnsi" w:hAnsiTheme="minorHAnsi" w:cstheme="minorHAnsi"/>
          <w:b/>
          <w:sz w:val="20"/>
        </w:rPr>
        <w:t xml:space="preserve">Sand engine design - Applying the </w:t>
      </w:r>
      <w:r w:rsidRPr="00BD6089">
        <w:rPr>
          <w:rFonts w:asciiTheme="minorHAnsi" w:hAnsiTheme="minorHAnsi" w:cstheme="minorHAnsi"/>
          <w:b/>
          <w:i/>
          <w:sz w:val="20"/>
        </w:rPr>
        <w:t>Building with Nature</w:t>
      </w:r>
      <w:r w:rsidRPr="00BD6089">
        <w:rPr>
          <w:rFonts w:asciiTheme="minorHAnsi" w:hAnsiTheme="minorHAnsi" w:cstheme="minorHAnsi"/>
          <w:b/>
          <w:sz w:val="20"/>
        </w:rPr>
        <w:t xml:space="preserve"> concept: An innovative solution to coastal management at Bacton                                                                                </w:t>
      </w:r>
      <w:r>
        <w:rPr>
          <w:rFonts w:asciiTheme="minorHAnsi" w:hAnsiTheme="minorHAnsi" w:cstheme="minorHAnsi"/>
          <w:b/>
          <w:sz w:val="20"/>
        </w:rPr>
        <w:t xml:space="preserve">       </w:t>
      </w:r>
      <w:r w:rsidRPr="00BD6089">
        <w:rPr>
          <w:rFonts w:asciiTheme="minorHAnsi" w:hAnsiTheme="minorHAnsi" w:cstheme="minorHAnsi"/>
          <w:b/>
          <w:sz w:val="20"/>
        </w:rPr>
        <w:t>Claire Gilchrist</w:t>
      </w:r>
      <w:r w:rsidR="005931C8">
        <w:rPr>
          <w:rFonts w:asciiTheme="minorHAnsi" w:hAnsiTheme="minorHAnsi" w:cstheme="minorHAnsi"/>
          <w:b/>
          <w:sz w:val="20"/>
        </w:rPr>
        <w:t>,</w:t>
      </w:r>
      <w:r w:rsidRPr="00BD6089">
        <w:rPr>
          <w:rFonts w:asciiTheme="minorHAnsi" w:hAnsiTheme="minorHAnsi" w:cstheme="minorHAnsi"/>
          <w:b/>
          <w:sz w:val="20"/>
        </w:rPr>
        <w:t xml:space="preserve"> </w:t>
      </w:r>
      <w:r w:rsidRPr="00BD6089">
        <w:rPr>
          <w:rFonts w:asciiTheme="minorHAnsi" w:hAnsiTheme="minorHAnsi" w:cstheme="minorHAnsi"/>
          <w:sz w:val="20"/>
        </w:rPr>
        <w:t>Royal HaskoningDHV</w:t>
      </w:r>
    </w:p>
    <w:p w:rsidR="00E04163" w:rsidRPr="00BD6089" w:rsidRDefault="00E04163" w:rsidP="00E0416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BD6089">
        <w:rPr>
          <w:rFonts w:asciiTheme="minorHAnsi" w:hAnsiTheme="minorHAnsi" w:cstheme="minorHAnsi"/>
          <w:b/>
          <w:sz w:val="20"/>
        </w:rPr>
        <w:t xml:space="preserve">Tern it up </w:t>
      </w:r>
      <w:r w:rsidRPr="00BD6089">
        <w:rPr>
          <w:rFonts w:asciiTheme="minorHAnsi" w:hAnsiTheme="minorHAnsi" w:cstheme="minorHAnsi"/>
          <w:sz w:val="20"/>
        </w:rPr>
        <w:t xml:space="preserve"> - </w:t>
      </w:r>
      <w:r w:rsidRPr="00BD6089">
        <w:rPr>
          <w:rFonts w:asciiTheme="minorHAnsi" w:hAnsiTheme="minorHAnsi" w:cstheme="minorHAnsi"/>
          <w:b/>
          <w:sz w:val="20"/>
        </w:rPr>
        <w:t>furthering the conservation of UK’s tern populations</w:t>
      </w:r>
      <w:r w:rsidRPr="00BD6089">
        <w:rPr>
          <w:rFonts w:asciiTheme="minorHAnsi" w:hAnsiTheme="minorHAnsi" w:cstheme="minorHAnsi"/>
          <w:sz w:val="20"/>
        </w:rPr>
        <w:t xml:space="preserve"> </w:t>
      </w:r>
      <w:r>
        <w:rPr>
          <w:rFonts w:asciiTheme="minorHAnsi" w:hAnsiTheme="minorHAnsi" w:cstheme="minorHAnsi"/>
          <w:sz w:val="20"/>
        </w:rPr>
        <w:t xml:space="preserve">  </w:t>
      </w:r>
      <w:r w:rsidRPr="00BD6089">
        <w:rPr>
          <w:rFonts w:asciiTheme="minorHAnsi" w:hAnsiTheme="minorHAnsi" w:cstheme="minorHAnsi"/>
          <w:b/>
          <w:sz w:val="20"/>
        </w:rPr>
        <w:t>Leigh Lock</w:t>
      </w:r>
      <w:r w:rsidR="005931C8">
        <w:rPr>
          <w:rFonts w:asciiTheme="minorHAnsi" w:hAnsiTheme="minorHAnsi" w:cstheme="minorHAnsi"/>
          <w:b/>
          <w:sz w:val="20"/>
        </w:rPr>
        <w:t>,</w:t>
      </w:r>
      <w:r w:rsidRPr="00BD6089">
        <w:rPr>
          <w:rFonts w:asciiTheme="minorHAnsi" w:hAnsiTheme="minorHAnsi" w:cstheme="minorHAnsi"/>
          <w:sz w:val="20"/>
        </w:rPr>
        <w:t xml:space="preserve"> Senior Species Recovery Officer RSPB</w:t>
      </w:r>
    </w:p>
    <w:p w:rsidR="00E04163" w:rsidRPr="00BD6089" w:rsidRDefault="00E04163" w:rsidP="00E04163">
      <w:pPr>
        <w:pStyle w:val="ListParagraph"/>
        <w:numPr>
          <w:ilvl w:val="0"/>
          <w:numId w:val="13"/>
        </w:numPr>
        <w:rPr>
          <w:rFonts w:asciiTheme="minorHAnsi" w:hAnsiTheme="minorHAnsi" w:cstheme="minorHAnsi"/>
          <w:sz w:val="20"/>
        </w:rPr>
      </w:pPr>
      <w:r w:rsidRPr="00BD6089">
        <w:rPr>
          <w:rFonts w:asciiTheme="minorHAnsi" w:hAnsiTheme="minorHAnsi" w:cstheme="minorHAnsi"/>
          <w:b/>
          <w:sz w:val="20"/>
        </w:rPr>
        <w:t>Marine Plastics – changing the habits of global shipping    Alex Hammond</w:t>
      </w:r>
      <w:r w:rsidR="005931C8">
        <w:rPr>
          <w:rFonts w:asciiTheme="minorHAnsi" w:hAnsiTheme="minorHAnsi" w:cstheme="minorHAnsi"/>
          <w:b/>
          <w:sz w:val="20"/>
        </w:rPr>
        <w:t>,</w:t>
      </w:r>
      <w:r w:rsidRPr="00BD6089">
        <w:rPr>
          <w:rFonts w:asciiTheme="minorHAnsi" w:hAnsiTheme="minorHAnsi" w:cstheme="minorHAnsi"/>
          <w:sz w:val="20"/>
        </w:rPr>
        <w:t xml:space="preserve"> IMarREST</w:t>
      </w:r>
    </w:p>
    <w:p w:rsidR="00E04163" w:rsidRPr="00BD6089" w:rsidRDefault="00E04163" w:rsidP="00E04163">
      <w:pPr>
        <w:pStyle w:val="ListParagrap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</w:t>
      </w:r>
      <w:r w:rsidRPr="00BD6089">
        <w:rPr>
          <w:rFonts w:asciiTheme="minorHAnsi" w:hAnsiTheme="minorHAnsi" w:cstheme="minorHAnsi"/>
          <w:sz w:val="20"/>
        </w:rPr>
        <w:t>The Institute of Marine Engineering, Science and Technology</w:t>
      </w:r>
    </w:p>
    <w:p w:rsidR="00E04163" w:rsidRDefault="00E04163" w:rsidP="00E041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14.15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>
        <w:rPr>
          <w:rFonts w:asciiTheme="minorHAnsi" w:hAnsiTheme="minorHAnsi"/>
          <w:sz w:val="22"/>
          <w:szCs w:val="22"/>
        </w:rPr>
        <w:t>Second break and refreshments</w:t>
      </w:r>
    </w:p>
    <w:p w:rsidR="00E04163" w:rsidRDefault="00E04163" w:rsidP="00E04163">
      <w:pPr>
        <w:rPr>
          <w:rFonts w:asciiTheme="minorHAnsi" w:hAnsiTheme="minorHAnsi"/>
          <w:sz w:val="22"/>
          <w:szCs w:val="22"/>
        </w:rPr>
      </w:pPr>
    </w:p>
    <w:p w:rsidR="00E04163" w:rsidRDefault="00E04163" w:rsidP="00E04163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15.00</w:t>
      </w:r>
      <w:r>
        <w:rPr>
          <w:rFonts w:asciiTheme="minorHAnsi" w:hAnsiTheme="minorHAnsi"/>
          <w:b/>
          <w:sz w:val="22"/>
          <w:szCs w:val="22"/>
        </w:rPr>
        <w:t xml:space="preserve">    Session 3: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 xml:space="preserve">Chair: </w:t>
      </w:r>
    </w:p>
    <w:p w:rsidR="00E04163" w:rsidRPr="00F35756" w:rsidRDefault="00E04163" w:rsidP="00E04163">
      <w:pPr>
        <w:rPr>
          <w:rFonts w:asciiTheme="minorHAnsi" w:hAnsiTheme="minorHAnsi"/>
          <w:sz w:val="20"/>
        </w:rPr>
      </w:pPr>
      <w:r w:rsidRPr="00F35756">
        <w:rPr>
          <w:rFonts w:asciiTheme="minorHAnsi" w:hAnsiTheme="minorHAnsi"/>
          <w:sz w:val="20"/>
        </w:rPr>
        <w:t>20 minute presentations: 15 minutes for questions and 5 mins for Q&amp;A</w:t>
      </w:r>
    </w:p>
    <w:p w:rsidR="00E04163" w:rsidRDefault="00E04163" w:rsidP="00E041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15.00     </w:t>
      </w:r>
      <w:r>
        <w:rPr>
          <w:rFonts w:asciiTheme="minorHAnsi" w:hAnsiTheme="minorHAnsi"/>
          <w:b/>
          <w:sz w:val="22"/>
          <w:szCs w:val="22"/>
        </w:rPr>
        <w:t>Offshore wind: Future prospects</w:t>
      </w:r>
      <w:r>
        <w:rPr>
          <w:rFonts w:asciiTheme="minorHAnsi" w:hAnsiTheme="minorHAnsi"/>
          <w:sz w:val="22"/>
          <w:szCs w:val="22"/>
        </w:rPr>
        <w:t xml:space="preserve">          </w:t>
      </w:r>
      <w:r w:rsidRPr="00CF6FEB">
        <w:rPr>
          <w:rFonts w:asciiTheme="minorHAnsi" w:hAnsiTheme="minorHAnsi"/>
          <w:b/>
          <w:sz w:val="22"/>
          <w:szCs w:val="22"/>
        </w:rPr>
        <w:t>Helen Elphick</w:t>
      </w:r>
      <w:r>
        <w:rPr>
          <w:rFonts w:asciiTheme="minorHAnsi" w:hAnsiTheme="minorHAnsi"/>
          <w:sz w:val="22"/>
          <w:szCs w:val="22"/>
        </w:rPr>
        <w:t>, Senior Development Manager, Offshore Wind</w:t>
      </w:r>
    </w:p>
    <w:p w:rsidR="00E04163" w:rsidRPr="00DB3843" w:rsidRDefault="00E04163" w:rsidP="00E041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                      The Crown Estate</w:t>
      </w:r>
      <w:r w:rsidRPr="00DB3843">
        <w:rPr>
          <w:rFonts w:asciiTheme="minorHAnsi" w:hAnsiTheme="minorHAnsi" w:cstheme="minorHAnsi"/>
          <w:sz w:val="22"/>
          <w:szCs w:val="22"/>
        </w:rPr>
        <w:t xml:space="preserve">                          </w:t>
      </w:r>
    </w:p>
    <w:p w:rsidR="00E04163" w:rsidRDefault="00E04163" w:rsidP="00E041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15.20     </w:t>
      </w:r>
      <w:r w:rsidRPr="00F35756">
        <w:rPr>
          <w:rFonts w:asciiTheme="minorHAnsi" w:hAnsiTheme="minorHAnsi"/>
          <w:b/>
          <w:sz w:val="22"/>
          <w:szCs w:val="22"/>
        </w:rPr>
        <w:t xml:space="preserve">Resolving current </w:t>
      </w:r>
      <w:r>
        <w:rPr>
          <w:rFonts w:asciiTheme="minorHAnsi" w:hAnsiTheme="minorHAnsi"/>
          <w:b/>
          <w:sz w:val="22"/>
          <w:szCs w:val="22"/>
        </w:rPr>
        <w:t xml:space="preserve">environment </w:t>
      </w:r>
      <w:r w:rsidRPr="00F35756">
        <w:rPr>
          <w:rFonts w:asciiTheme="minorHAnsi" w:hAnsiTheme="minorHAnsi"/>
          <w:b/>
          <w:sz w:val="22"/>
          <w:szCs w:val="22"/>
        </w:rPr>
        <w:t>issues with offshore wind</w:t>
      </w:r>
      <w:r>
        <w:rPr>
          <w:rFonts w:asciiTheme="minorHAnsi" w:hAnsiTheme="minorHAnsi"/>
          <w:b/>
          <w:sz w:val="22"/>
          <w:szCs w:val="22"/>
        </w:rPr>
        <w:t xml:space="preserve">     </w:t>
      </w:r>
      <w:r w:rsidR="00860BCA">
        <w:rPr>
          <w:rFonts w:asciiTheme="minorHAnsi" w:hAnsiTheme="minorHAnsi"/>
          <w:b/>
          <w:sz w:val="22"/>
          <w:szCs w:val="22"/>
        </w:rPr>
        <w:t xml:space="preserve"> </w:t>
      </w:r>
      <w:r w:rsidR="00860BCA" w:rsidRPr="00860BCA">
        <w:rPr>
          <w:rFonts w:asciiTheme="minorHAnsi" w:hAnsiTheme="minorHAnsi" w:cstheme="minorHAnsi"/>
          <w:sz w:val="22"/>
          <w:szCs w:val="22"/>
        </w:rPr>
        <w:t>speaker to be confirmed</w:t>
      </w:r>
    </w:p>
    <w:p w:rsidR="00E04163" w:rsidRPr="00464E70" w:rsidRDefault="00E04163" w:rsidP="00E041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15.40     </w:t>
      </w:r>
      <w:r w:rsidRPr="00F35756">
        <w:rPr>
          <w:rFonts w:asciiTheme="minorHAnsi" w:hAnsiTheme="minorHAnsi"/>
          <w:b/>
          <w:sz w:val="22"/>
          <w:szCs w:val="22"/>
        </w:rPr>
        <w:t>What future for tidal and wave energy in the UK</w:t>
      </w:r>
      <w:r>
        <w:rPr>
          <w:rFonts w:asciiTheme="minorHAnsi" w:hAnsiTheme="minorHAnsi"/>
          <w:b/>
          <w:sz w:val="22"/>
          <w:szCs w:val="22"/>
        </w:rPr>
        <w:t>?                    Joshua Atkins</w:t>
      </w:r>
      <w:r w:rsidR="005931C8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464E70">
        <w:rPr>
          <w:rFonts w:asciiTheme="minorHAnsi" w:hAnsiTheme="minorHAnsi"/>
          <w:sz w:val="22"/>
          <w:szCs w:val="22"/>
        </w:rPr>
        <w:t>Energy UK</w:t>
      </w:r>
    </w:p>
    <w:p w:rsidR="00E04163" w:rsidRDefault="00E04163" w:rsidP="00E04163">
      <w:pPr>
        <w:rPr>
          <w:rFonts w:asciiTheme="minorHAnsi" w:hAnsiTheme="minorHAnsi"/>
          <w:sz w:val="22"/>
          <w:szCs w:val="22"/>
        </w:rPr>
      </w:pPr>
    </w:p>
    <w:p w:rsidR="00E04163" w:rsidRDefault="00E04163" w:rsidP="00E041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16.00    </w:t>
      </w:r>
      <w:r w:rsidRPr="00F35756">
        <w:rPr>
          <w:rFonts w:asciiTheme="minorHAnsi" w:hAnsiTheme="minorHAnsi"/>
          <w:b/>
          <w:sz w:val="22"/>
          <w:szCs w:val="22"/>
        </w:rPr>
        <w:t>Environmental Net gain</w:t>
      </w:r>
      <w:r>
        <w:rPr>
          <w:rFonts w:asciiTheme="minorHAnsi" w:hAnsiTheme="minorHAnsi"/>
          <w:sz w:val="22"/>
          <w:szCs w:val="22"/>
        </w:rPr>
        <w:t xml:space="preserve">                                                                    </w:t>
      </w:r>
      <w:r w:rsidRPr="00464E70">
        <w:rPr>
          <w:rFonts w:asciiTheme="minorHAnsi" w:hAnsiTheme="minorHAnsi"/>
          <w:b/>
          <w:sz w:val="22"/>
          <w:szCs w:val="22"/>
        </w:rPr>
        <w:t>Steve Hull</w:t>
      </w:r>
      <w:r w:rsidR="005931C8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ABPmer</w:t>
      </w:r>
    </w:p>
    <w:p w:rsidR="00E04163" w:rsidRDefault="00E04163" w:rsidP="00E0416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16.20   </w:t>
      </w:r>
      <w:r>
        <w:rPr>
          <w:rFonts w:asciiTheme="minorHAnsi" w:hAnsiTheme="minorHAnsi"/>
          <w:b/>
          <w:sz w:val="22"/>
          <w:szCs w:val="22"/>
        </w:rPr>
        <w:t xml:space="preserve"> Restoring our estuarine and coastal environment                     Roger Proudfoot &amp; Jonny Peters </w:t>
      </w:r>
    </w:p>
    <w:p w:rsidR="00E04163" w:rsidRDefault="00E04163" w:rsidP="00E0416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                                                      </w:t>
      </w:r>
      <w:r w:rsidRPr="00464E70">
        <w:rPr>
          <w:rFonts w:asciiTheme="minorHAnsi" w:hAnsiTheme="minorHAnsi"/>
          <w:sz w:val="22"/>
          <w:szCs w:val="22"/>
        </w:rPr>
        <w:t>Environment Agency</w:t>
      </w:r>
      <w:r>
        <w:rPr>
          <w:rFonts w:asciiTheme="minorHAnsi" w:hAnsiTheme="minorHAnsi"/>
          <w:b/>
          <w:sz w:val="22"/>
          <w:szCs w:val="22"/>
        </w:rPr>
        <w:t xml:space="preserve"> </w:t>
      </w:r>
    </w:p>
    <w:p w:rsidR="00E04163" w:rsidRDefault="00E04163" w:rsidP="00E04163">
      <w:pPr>
        <w:rPr>
          <w:rFonts w:asciiTheme="minorHAnsi" w:hAnsiTheme="minorHAnsi"/>
          <w:sz w:val="22"/>
          <w:szCs w:val="22"/>
        </w:rPr>
      </w:pPr>
    </w:p>
    <w:p w:rsidR="00E04163" w:rsidRDefault="00E04163" w:rsidP="00E041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16.40    </w:t>
      </w:r>
      <w:r>
        <w:rPr>
          <w:rFonts w:ascii="Calibri" w:hAnsi="Calibri" w:cs="Calibri"/>
          <w:b/>
          <w:color w:val="000000"/>
          <w:sz w:val="22"/>
          <w:szCs w:val="22"/>
        </w:rPr>
        <w:t>Communicating environmental issues to make a difference</w:t>
      </w:r>
      <w:r>
        <w:rPr>
          <w:rFonts w:ascii="Calibri" w:hAnsi="Calibri" w:cs="Calibri"/>
          <w:color w:val="000000"/>
          <w:sz w:val="22"/>
          <w:szCs w:val="22"/>
        </w:rPr>
        <w:t xml:space="preserve">                 </w:t>
      </w:r>
      <w:r>
        <w:rPr>
          <w:rFonts w:asciiTheme="minorHAnsi" w:hAnsiTheme="minorHAnsi"/>
          <w:b/>
          <w:sz w:val="22"/>
          <w:szCs w:val="22"/>
        </w:rPr>
        <w:t>Chris Rose</w:t>
      </w:r>
      <w:r w:rsidR="005931C8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464E70">
        <w:rPr>
          <w:rFonts w:asciiTheme="minorHAnsi" w:hAnsiTheme="minorHAnsi"/>
          <w:sz w:val="22"/>
          <w:szCs w:val="22"/>
        </w:rPr>
        <w:t>Campaign Strategy</w:t>
      </w:r>
    </w:p>
    <w:p w:rsidR="00E04163" w:rsidRDefault="00E04163" w:rsidP="00E04163">
      <w:pPr>
        <w:pStyle w:val="PlainTex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17.05    </w:t>
      </w:r>
      <w:r>
        <w:rPr>
          <w:rFonts w:asciiTheme="minorHAnsi" w:hAnsiTheme="minorHAnsi"/>
          <w:b/>
          <w:sz w:val="22"/>
          <w:szCs w:val="22"/>
        </w:rPr>
        <w:t xml:space="preserve">Protecting the ocean’s final frontiers </w:t>
      </w:r>
      <w:r w:rsidRPr="00761C9D">
        <w:rPr>
          <w:rFonts w:asciiTheme="minorHAnsi" w:hAnsiTheme="minorHAnsi"/>
          <w:b/>
          <w:sz w:val="22"/>
          <w:szCs w:val="22"/>
        </w:rPr>
        <w:t>– the high seas &amp; deep ocean</w:t>
      </w:r>
      <w:r w:rsidRPr="0065254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>Callum Roberts</w:t>
      </w:r>
      <w:r w:rsidR="005931C8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University of York</w:t>
      </w:r>
    </w:p>
    <w:p w:rsidR="00E04163" w:rsidRDefault="00E04163" w:rsidP="00E041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17.30    </w:t>
      </w:r>
      <w:r>
        <w:rPr>
          <w:rFonts w:asciiTheme="minorHAnsi" w:hAnsiTheme="minorHAnsi"/>
          <w:b/>
          <w:sz w:val="22"/>
          <w:szCs w:val="22"/>
        </w:rPr>
        <w:t>Wine reception</w:t>
      </w:r>
    </w:p>
    <w:p w:rsidR="00E04163" w:rsidRDefault="00E04163" w:rsidP="00E04163">
      <w:pPr>
        <w:jc w:val="both"/>
        <w:rPr>
          <w:rFonts w:asciiTheme="minorHAnsi" w:hAnsiTheme="minorHAnsi"/>
          <w:b/>
          <w:sz w:val="22"/>
          <w:szCs w:val="22"/>
        </w:rPr>
      </w:pPr>
    </w:p>
    <w:p w:rsidR="00E04163" w:rsidRDefault="00E04163" w:rsidP="00E04163">
      <w:pPr>
        <w:overflowPunct/>
        <w:autoSpaceDE/>
        <w:adjustRightInd/>
        <w:spacing w:after="160" w:line="254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 xml:space="preserve">Thursday January </w:t>
      </w:r>
      <w:r w:rsidRPr="00E77215">
        <w:rPr>
          <w:rFonts w:asciiTheme="minorHAnsi" w:hAnsiTheme="minorHAnsi"/>
          <w:b/>
          <w:szCs w:val="24"/>
        </w:rPr>
        <w:t>24</w:t>
      </w:r>
      <w:r w:rsidRPr="00E77215">
        <w:rPr>
          <w:rFonts w:asciiTheme="minorHAnsi" w:hAnsiTheme="minorHAnsi"/>
          <w:b/>
          <w:szCs w:val="24"/>
          <w:vertAlign w:val="superscript"/>
        </w:rPr>
        <w:t>th</w:t>
      </w:r>
      <w:r w:rsidRPr="00E77215">
        <w:rPr>
          <w:rFonts w:asciiTheme="minorHAnsi" w:hAnsiTheme="minorHAnsi"/>
          <w:b/>
          <w:szCs w:val="24"/>
        </w:rPr>
        <w:t xml:space="preserve"> </w:t>
      </w:r>
      <w:r w:rsidR="0076026D" w:rsidRPr="00E77215">
        <w:rPr>
          <w:rFonts w:asciiTheme="minorHAnsi" w:hAnsiTheme="minorHAnsi"/>
          <w:b/>
          <w:szCs w:val="24"/>
        </w:rPr>
        <w:t xml:space="preserve">                              </w:t>
      </w:r>
      <w:r w:rsidR="0076026D" w:rsidRPr="00E77215">
        <w:rPr>
          <w:rFonts w:asciiTheme="minorHAnsi" w:hAnsiTheme="minorHAnsi"/>
          <w:b/>
          <w:sz w:val="28"/>
          <w:szCs w:val="28"/>
        </w:rPr>
        <w:t>Programme</w:t>
      </w:r>
    </w:p>
    <w:p w:rsidR="00E04163" w:rsidRDefault="00E04163" w:rsidP="00E04163">
      <w:pPr>
        <w:rPr>
          <w:rFonts w:asciiTheme="minorHAnsi" w:hAnsiTheme="minorHAnsi"/>
          <w:szCs w:val="24"/>
        </w:rPr>
      </w:pPr>
      <w:r>
        <w:rPr>
          <w:rFonts w:asciiTheme="minorHAnsi" w:hAnsiTheme="minorHAnsi"/>
          <w:sz w:val="22"/>
          <w:szCs w:val="22"/>
        </w:rPr>
        <w:t xml:space="preserve">8.30     </w:t>
      </w:r>
      <w:r>
        <w:rPr>
          <w:rFonts w:asciiTheme="minorHAnsi" w:hAnsiTheme="minorHAnsi"/>
          <w:b/>
          <w:sz w:val="22"/>
          <w:szCs w:val="22"/>
        </w:rPr>
        <w:t>Registration and refreshments</w:t>
      </w:r>
    </w:p>
    <w:p w:rsidR="00E04163" w:rsidRDefault="00E04163" w:rsidP="00E04163">
      <w:p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9.25</w:t>
      </w:r>
      <w:r>
        <w:rPr>
          <w:rFonts w:asciiTheme="minorHAnsi" w:hAnsiTheme="minorHAnsi"/>
          <w:b/>
          <w:sz w:val="22"/>
          <w:szCs w:val="22"/>
        </w:rPr>
        <w:t xml:space="preserve">     Session 4:</w:t>
      </w:r>
      <w:r>
        <w:rPr>
          <w:rFonts w:asciiTheme="minorHAnsi" w:hAnsiTheme="minorHAnsi"/>
          <w:sz w:val="22"/>
          <w:szCs w:val="22"/>
        </w:rPr>
        <w:t xml:space="preserve">  </w:t>
      </w:r>
      <w:r>
        <w:rPr>
          <w:rFonts w:asciiTheme="minorHAnsi" w:hAnsiTheme="minorHAnsi"/>
          <w:b/>
          <w:sz w:val="22"/>
          <w:szCs w:val="22"/>
        </w:rPr>
        <w:t xml:space="preserve">Chair:  </w:t>
      </w:r>
    </w:p>
    <w:p w:rsidR="00E04163" w:rsidRDefault="00E04163" w:rsidP="00E041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9.25     </w:t>
      </w:r>
      <w:r w:rsidRPr="00077575">
        <w:rPr>
          <w:rFonts w:asciiTheme="minorHAnsi" w:hAnsiTheme="minorHAnsi"/>
          <w:b/>
          <w:sz w:val="22"/>
          <w:szCs w:val="22"/>
        </w:rPr>
        <w:t>Welcome to the conference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04163" w:rsidRPr="00F35756" w:rsidRDefault="00E04163" w:rsidP="00E04163">
      <w:pPr>
        <w:rPr>
          <w:rFonts w:asciiTheme="minorHAnsi" w:hAnsiTheme="minorHAnsi"/>
          <w:sz w:val="20"/>
        </w:rPr>
      </w:pPr>
      <w:r w:rsidRPr="00F35756">
        <w:rPr>
          <w:rFonts w:asciiTheme="minorHAnsi" w:hAnsiTheme="minorHAnsi"/>
          <w:sz w:val="20"/>
        </w:rPr>
        <w:t>20 minute presentations: 15 minutes for questions and 5 mins for Q&amp;A</w:t>
      </w:r>
    </w:p>
    <w:p w:rsidR="00FE2B03" w:rsidRDefault="00FE2B03" w:rsidP="00E04163">
      <w:pPr>
        <w:rPr>
          <w:rFonts w:asciiTheme="minorHAnsi" w:hAnsiTheme="minorHAnsi"/>
          <w:sz w:val="22"/>
          <w:szCs w:val="22"/>
        </w:rPr>
      </w:pPr>
    </w:p>
    <w:p w:rsidR="00E04163" w:rsidRDefault="00E04163" w:rsidP="00E0416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9.30     </w:t>
      </w:r>
      <w:r w:rsidRPr="00A43BBD">
        <w:rPr>
          <w:rFonts w:asciiTheme="minorHAnsi" w:hAnsiTheme="minorHAnsi" w:cstheme="minorHAnsi"/>
          <w:b/>
          <w:bCs/>
          <w:sz w:val="22"/>
          <w:szCs w:val="22"/>
        </w:rPr>
        <w:t>Meeting our international commitments to protect &amp; manage the ocean’s resources. The opportunity o</w:t>
      </w:r>
      <w:r>
        <w:rPr>
          <w:rFonts w:asciiTheme="minorHAnsi" w:hAnsiTheme="minorHAnsi" w:cstheme="minorHAnsi"/>
          <w:b/>
          <w:bCs/>
          <w:sz w:val="22"/>
          <w:szCs w:val="22"/>
        </w:rPr>
        <w:t>f</w:t>
      </w:r>
    </w:p>
    <w:p w:rsidR="00E04163" w:rsidRPr="00A43BBD" w:rsidRDefault="00E04163" w:rsidP="00E0416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              the Commonwealth Blue Charter                                              </w:t>
      </w:r>
      <w:r w:rsidRPr="00077575">
        <w:rPr>
          <w:rFonts w:asciiTheme="minorHAnsi" w:hAnsiTheme="minorHAnsi"/>
          <w:b/>
          <w:sz w:val="22"/>
          <w:szCs w:val="22"/>
        </w:rPr>
        <w:t>Jeff Ardron</w:t>
      </w:r>
      <w:r w:rsidR="005931C8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</w:t>
      </w:r>
      <w:r w:rsidRPr="001562DB">
        <w:rPr>
          <w:rFonts w:asciiTheme="minorHAnsi" w:hAnsiTheme="minorHAnsi" w:cstheme="minorHAnsi"/>
          <w:sz w:val="22"/>
          <w:szCs w:val="22"/>
        </w:rPr>
        <w:t>Commonwealth Secretariat</w:t>
      </w:r>
    </w:p>
    <w:p w:rsidR="00E04163" w:rsidRPr="00AC73D2" w:rsidRDefault="00E04163" w:rsidP="00E0416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9.50      </w:t>
      </w:r>
      <w:r w:rsidRPr="00AC73D2">
        <w:rPr>
          <w:rFonts w:asciiTheme="minorHAnsi" w:hAnsiTheme="minorHAnsi" w:cstheme="minorHAnsi"/>
          <w:b/>
          <w:sz w:val="22"/>
          <w:szCs w:val="22"/>
        </w:rPr>
        <w:t>Community, conservation and sustainable fisheries in UNESCO Biosphere Isle of Man</w:t>
      </w:r>
    </w:p>
    <w:p w:rsidR="00E04163" w:rsidRPr="00AC73D2" w:rsidRDefault="00E04163" w:rsidP="00E04163">
      <w:pPr>
        <w:ind w:left="576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Pr="00AC73D2">
        <w:rPr>
          <w:rFonts w:asciiTheme="minorHAnsi" w:hAnsiTheme="minorHAnsi" w:cstheme="minorHAnsi"/>
          <w:b/>
          <w:sz w:val="22"/>
          <w:szCs w:val="22"/>
        </w:rPr>
        <w:t>Fiona Gell</w:t>
      </w:r>
      <w:r w:rsidRPr="00AC73D2">
        <w:rPr>
          <w:rFonts w:asciiTheme="minorHAnsi" w:hAnsiTheme="minorHAnsi" w:cstheme="minorHAnsi"/>
          <w:sz w:val="22"/>
          <w:szCs w:val="22"/>
        </w:rPr>
        <w:t>, Isle of Man</w:t>
      </w:r>
    </w:p>
    <w:p w:rsidR="00E04163" w:rsidRDefault="00E04163" w:rsidP="00E04163">
      <w:pPr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10.10    </w:t>
      </w:r>
      <w:r>
        <w:rPr>
          <w:rFonts w:asciiTheme="minorHAnsi" w:hAnsiTheme="minorHAnsi"/>
          <w:b/>
          <w:sz w:val="22"/>
          <w:szCs w:val="22"/>
        </w:rPr>
        <w:t>Marine Spatial Planning in England: Update</w:t>
      </w:r>
      <w:r>
        <w:rPr>
          <w:rFonts w:asciiTheme="minorHAnsi" w:hAnsiTheme="minorHAnsi"/>
          <w:sz w:val="22"/>
          <w:szCs w:val="22"/>
        </w:rPr>
        <w:tab/>
        <w:t xml:space="preserve">                     </w:t>
      </w:r>
      <w:r w:rsidR="00FE2B03">
        <w:rPr>
          <w:rFonts w:asciiTheme="minorHAnsi" w:hAnsiTheme="minorHAnsi"/>
          <w:sz w:val="22"/>
          <w:szCs w:val="22"/>
        </w:rPr>
        <w:t xml:space="preserve"> </w:t>
      </w:r>
      <w:r w:rsidRPr="001A44A5">
        <w:rPr>
          <w:rFonts w:asciiTheme="minorHAnsi" w:hAnsiTheme="minorHAnsi"/>
          <w:b/>
          <w:sz w:val="22"/>
          <w:szCs w:val="22"/>
        </w:rPr>
        <w:t xml:space="preserve">MMO </w:t>
      </w:r>
      <w:r w:rsidRPr="001A44A5">
        <w:rPr>
          <w:rFonts w:asciiTheme="minorHAnsi" w:hAnsiTheme="minorHAnsi"/>
          <w:sz w:val="22"/>
          <w:szCs w:val="22"/>
        </w:rPr>
        <w:t>speaker</w:t>
      </w:r>
      <w:r>
        <w:rPr>
          <w:rFonts w:asciiTheme="minorHAnsi" w:hAnsiTheme="minorHAnsi"/>
          <w:sz w:val="22"/>
          <w:szCs w:val="22"/>
        </w:rPr>
        <w:t xml:space="preserve"> to be confirmed</w:t>
      </w:r>
    </w:p>
    <w:p w:rsidR="00FE2B03" w:rsidRDefault="00E77215" w:rsidP="00E041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10.30</w:t>
      </w:r>
      <w:r w:rsidR="00E04163">
        <w:rPr>
          <w:rFonts w:asciiTheme="minorHAnsi" w:hAnsiTheme="minorHAnsi"/>
          <w:sz w:val="22"/>
          <w:szCs w:val="22"/>
        </w:rPr>
        <w:t xml:space="preserve">    </w:t>
      </w:r>
      <w:r w:rsidR="00A860D9">
        <w:rPr>
          <w:rFonts w:asciiTheme="minorHAnsi" w:hAnsiTheme="minorHAnsi"/>
          <w:b/>
          <w:sz w:val="22"/>
          <w:szCs w:val="22"/>
        </w:rPr>
        <w:t>M</w:t>
      </w:r>
      <w:r w:rsidR="00FE2B03">
        <w:rPr>
          <w:rFonts w:asciiTheme="minorHAnsi" w:hAnsiTheme="minorHAnsi"/>
          <w:b/>
          <w:sz w:val="22"/>
          <w:szCs w:val="22"/>
        </w:rPr>
        <w:t>arine p</w:t>
      </w:r>
      <w:r w:rsidR="00E04163" w:rsidRPr="00AC73D2">
        <w:rPr>
          <w:rFonts w:asciiTheme="minorHAnsi" w:hAnsiTheme="minorHAnsi"/>
          <w:b/>
          <w:sz w:val="22"/>
          <w:szCs w:val="22"/>
        </w:rPr>
        <w:t>lanning</w:t>
      </w:r>
      <w:r w:rsidR="00A860D9">
        <w:rPr>
          <w:rFonts w:asciiTheme="minorHAnsi" w:hAnsiTheme="minorHAnsi"/>
          <w:b/>
          <w:sz w:val="22"/>
          <w:szCs w:val="22"/>
        </w:rPr>
        <w:t xml:space="preserve"> in Scotland: Update</w:t>
      </w:r>
      <w:r w:rsidR="00E04163" w:rsidRPr="00AC73D2">
        <w:rPr>
          <w:rFonts w:asciiTheme="minorHAnsi" w:hAnsiTheme="minorHAnsi"/>
          <w:b/>
          <w:sz w:val="22"/>
          <w:szCs w:val="22"/>
        </w:rPr>
        <w:t xml:space="preserve"> </w:t>
      </w:r>
      <w:r w:rsidR="00E04163" w:rsidRPr="00AC73D2">
        <w:rPr>
          <w:rFonts w:asciiTheme="minorHAnsi" w:hAnsiTheme="minorHAnsi"/>
          <w:b/>
          <w:sz w:val="22"/>
          <w:szCs w:val="22"/>
        </w:rPr>
        <w:tab/>
      </w:r>
      <w:r w:rsidR="00E04163">
        <w:rPr>
          <w:rFonts w:asciiTheme="minorHAnsi" w:hAnsiTheme="minorHAnsi"/>
          <w:sz w:val="22"/>
          <w:szCs w:val="22"/>
        </w:rPr>
        <w:tab/>
        <w:t xml:space="preserve">       </w:t>
      </w:r>
      <w:r w:rsidR="00A860D9">
        <w:rPr>
          <w:rFonts w:asciiTheme="minorHAnsi" w:hAnsiTheme="minorHAnsi"/>
          <w:sz w:val="22"/>
          <w:szCs w:val="22"/>
        </w:rPr>
        <w:t xml:space="preserve">               </w:t>
      </w:r>
      <w:r w:rsidR="00A860D9">
        <w:rPr>
          <w:rFonts w:asciiTheme="minorHAnsi" w:hAnsiTheme="minorHAnsi"/>
          <w:b/>
          <w:sz w:val="22"/>
          <w:szCs w:val="22"/>
        </w:rPr>
        <w:t xml:space="preserve">Marine </w:t>
      </w:r>
      <w:proofErr w:type="gramStart"/>
      <w:r w:rsidR="00A860D9">
        <w:rPr>
          <w:rFonts w:asciiTheme="minorHAnsi" w:hAnsiTheme="minorHAnsi"/>
          <w:b/>
          <w:sz w:val="22"/>
          <w:szCs w:val="22"/>
        </w:rPr>
        <w:t>Scotland</w:t>
      </w:r>
      <w:r w:rsidR="00E04163">
        <w:rPr>
          <w:rFonts w:asciiTheme="minorHAnsi" w:hAnsiTheme="minorHAnsi"/>
          <w:sz w:val="22"/>
          <w:szCs w:val="22"/>
        </w:rPr>
        <w:t xml:space="preserve">  </w:t>
      </w:r>
      <w:r w:rsidR="00A860D9" w:rsidRPr="001A44A5">
        <w:rPr>
          <w:rFonts w:asciiTheme="minorHAnsi" w:hAnsiTheme="minorHAnsi"/>
          <w:sz w:val="22"/>
          <w:szCs w:val="22"/>
        </w:rPr>
        <w:t>speaker</w:t>
      </w:r>
      <w:proofErr w:type="gramEnd"/>
      <w:r w:rsidR="00A860D9">
        <w:rPr>
          <w:rFonts w:asciiTheme="minorHAnsi" w:hAnsiTheme="minorHAnsi"/>
          <w:sz w:val="22"/>
          <w:szCs w:val="22"/>
        </w:rPr>
        <w:t xml:space="preserve"> to be confirmed</w:t>
      </w:r>
      <w:r w:rsidR="00E04163">
        <w:rPr>
          <w:rFonts w:asciiTheme="minorHAnsi" w:hAnsiTheme="minorHAnsi"/>
          <w:sz w:val="22"/>
          <w:szCs w:val="22"/>
        </w:rPr>
        <w:t xml:space="preserve">                           </w:t>
      </w:r>
    </w:p>
    <w:p w:rsidR="00E04163" w:rsidRDefault="00E77215" w:rsidP="00E041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10.50</w:t>
      </w:r>
      <w:r w:rsidR="00E04163">
        <w:rPr>
          <w:rFonts w:asciiTheme="minorHAnsi" w:hAnsiTheme="minorHAnsi"/>
          <w:sz w:val="22"/>
          <w:szCs w:val="22"/>
        </w:rPr>
        <w:t xml:space="preserve">    </w:t>
      </w:r>
      <w:r w:rsidR="00E04163">
        <w:rPr>
          <w:rFonts w:asciiTheme="minorHAnsi" w:hAnsiTheme="minorHAnsi"/>
          <w:b/>
          <w:sz w:val="22"/>
          <w:szCs w:val="22"/>
        </w:rPr>
        <w:t xml:space="preserve">Whose </w:t>
      </w:r>
      <w:r w:rsidR="005931C8">
        <w:rPr>
          <w:rFonts w:asciiTheme="minorHAnsi" w:hAnsiTheme="minorHAnsi"/>
          <w:b/>
          <w:sz w:val="22"/>
          <w:szCs w:val="22"/>
        </w:rPr>
        <w:t>decision counts? Wiser decision</w:t>
      </w:r>
      <w:r w:rsidR="005931C8" w:rsidRPr="00E77215">
        <w:rPr>
          <w:rFonts w:asciiTheme="minorHAnsi" w:hAnsiTheme="minorHAnsi"/>
          <w:b/>
          <w:sz w:val="22"/>
          <w:szCs w:val="22"/>
        </w:rPr>
        <w:t>-</w:t>
      </w:r>
      <w:r w:rsidR="00E04163">
        <w:rPr>
          <w:rFonts w:asciiTheme="minorHAnsi" w:hAnsiTheme="minorHAnsi"/>
          <w:b/>
          <w:sz w:val="22"/>
          <w:szCs w:val="22"/>
        </w:rPr>
        <w:t>making for our seas</w:t>
      </w:r>
      <w:r w:rsidR="00E04163">
        <w:rPr>
          <w:rFonts w:asciiTheme="minorHAnsi" w:hAnsiTheme="minorHAnsi"/>
          <w:sz w:val="22"/>
          <w:szCs w:val="22"/>
        </w:rPr>
        <w:t xml:space="preserve">      </w:t>
      </w:r>
      <w:r w:rsidR="00E04163" w:rsidRPr="0065254F">
        <w:rPr>
          <w:rFonts w:asciiTheme="minorHAnsi" w:hAnsiTheme="minorHAnsi"/>
          <w:b/>
          <w:sz w:val="22"/>
          <w:szCs w:val="22"/>
        </w:rPr>
        <w:t>Diana Pound</w:t>
      </w:r>
      <w:r w:rsidR="005931C8">
        <w:rPr>
          <w:rFonts w:asciiTheme="minorHAnsi" w:hAnsiTheme="minorHAnsi"/>
          <w:b/>
          <w:sz w:val="22"/>
          <w:szCs w:val="22"/>
        </w:rPr>
        <w:t>,</w:t>
      </w:r>
      <w:r w:rsidR="00E04163">
        <w:rPr>
          <w:rFonts w:asciiTheme="minorHAnsi" w:hAnsiTheme="minorHAnsi"/>
          <w:sz w:val="22"/>
          <w:szCs w:val="22"/>
        </w:rPr>
        <w:t xml:space="preserve"> Dialogue Matters</w:t>
      </w:r>
    </w:p>
    <w:p w:rsidR="00E04163" w:rsidRDefault="00E77215" w:rsidP="00E04163">
      <w:pPr>
        <w:rPr>
          <w:rFonts w:ascii="Calibri" w:hAnsi="Calibri" w:cs="Calibr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11.10</w:t>
      </w:r>
      <w:r w:rsidR="00E04163">
        <w:rPr>
          <w:rFonts w:asciiTheme="minorHAnsi" w:hAnsiTheme="minorHAnsi"/>
          <w:sz w:val="22"/>
          <w:szCs w:val="22"/>
        </w:rPr>
        <w:t xml:space="preserve">   </w:t>
      </w:r>
      <w:r w:rsidR="00A860D9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FE2B03" w:rsidRPr="00FE2B03">
        <w:rPr>
          <w:rFonts w:asciiTheme="minorHAnsi" w:hAnsiTheme="minorHAnsi"/>
          <w:b/>
          <w:sz w:val="22"/>
          <w:szCs w:val="22"/>
        </w:rPr>
        <w:t>IFCAs Update</w:t>
      </w:r>
      <w:r w:rsidR="00FE2B03">
        <w:rPr>
          <w:rFonts w:asciiTheme="minorHAnsi" w:hAnsiTheme="minorHAnsi"/>
          <w:sz w:val="22"/>
          <w:szCs w:val="22"/>
        </w:rPr>
        <w:t xml:space="preserve">                          </w:t>
      </w:r>
      <w:r w:rsidR="00FE2B03" w:rsidRPr="00FE2B03">
        <w:rPr>
          <w:rFonts w:asciiTheme="minorHAnsi" w:hAnsiTheme="minorHAnsi"/>
          <w:b/>
          <w:sz w:val="22"/>
          <w:szCs w:val="22"/>
        </w:rPr>
        <w:t>Stephen Bolt</w:t>
      </w:r>
      <w:r w:rsidR="005931C8">
        <w:rPr>
          <w:rFonts w:asciiTheme="minorHAnsi" w:hAnsiTheme="minorHAnsi"/>
          <w:b/>
          <w:sz w:val="22"/>
          <w:szCs w:val="22"/>
        </w:rPr>
        <w:t>,</w:t>
      </w:r>
      <w:r w:rsidR="00FE2B03">
        <w:rPr>
          <w:rFonts w:asciiTheme="minorHAnsi" w:hAnsiTheme="minorHAnsi"/>
          <w:sz w:val="22"/>
          <w:szCs w:val="22"/>
        </w:rPr>
        <w:t xml:space="preserve"> Association of Inshore Fisheries &amp; Conservation Authorities</w:t>
      </w:r>
    </w:p>
    <w:p w:rsidR="00E04163" w:rsidRDefault="00E04163" w:rsidP="00E04163">
      <w:pPr>
        <w:jc w:val="both"/>
        <w:rPr>
          <w:rFonts w:asciiTheme="minorHAnsi" w:hAnsiTheme="minorHAnsi"/>
          <w:sz w:val="22"/>
          <w:szCs w:val="22"/>
        </w:rPr>
      </w:pPr>
    </w:p>
    <w:p w:rsidR="00E04163" w:rsidRPr="00BD6089" w:rsidRDefault="00E77215" w:rsidP="00E041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11:30</w:t>
      </w:r>
      <w:r w:rsidR="00E04163">
        <w:rPr>
          <w:rFonts w:asciiTheme="minorHAnsi" w:hAnsiTheme="minorHAnsi" w:cstheme="minorHAnsi"/>
          <w:b/>
          <w:sz w:val="22"/>
          <w:szCs w:val="22"/>
        </w:rPr>
        <w:t xml:space="preserve">    </w:t>
      </w:r>
      <w:r w:rsidR="00E04163">
        <w:rPr>
          <w:rFonts w:asciiTheme="minorHAnsi" w:hAnsiTheme="minorHAnsi"/>
          <w:b/>
          <w:bCs/>
          <w:sz w:val="22"/>
          <w:szCs w:val="22"/>
        </w:rPr>
        <w:t xml:space="preserve">Short presentations: Six x 3 min updates: </w:t>
      </w:r>
      <w:r w:rsidR="00E04163" w:rsidRPr="00BD6089">
        <w:rPr>
          <w:rFonts w:asciiTheme="minorHAnsi" w:hAnsiTheme="minorHAnsi" w:cstheme="minorHAnsi"/>
          <w:b/>
          <w:sz w:val="22"/>
          <w:szCs w:val="22"/>
        </w:rPr>
        <w:t xml:space="preserve">Engagement, marine planning &amp; science </w:t>
      </w:r>
    </w:p>
    <w:p w:rsidR="00E04163" w:rsidRPr="00BD6089" w:rsidRDefault="00E04163" w:rsidP="00E04163">
      <w:pPr>
        <w:rPr>
          <w:rFonts w:asciiTheme="minorHAnsi" w:hAnsiTheme="minorHAnsi" w:cstheme="minorHAnsi"/>
          <w:b/>
          <w:color w:val="000000"/>
          <w:sz w:val="22"/>
          <w:szCs w:val="22"/>
        </w:rPr>
      </w:pPr>
    </w:p>
    <w:p w:rsidR="00E04163" w:rsidRPr="00BD6089" w:rsidRDefault="00E04163" w:rsidP="00E0416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</w:rPr>
      </w:pPr>
      <w:r w:rsidRPr="00BD6089">
        <w:rPr>
          <w:rFonts w:asciiTheme="minorHAnsi" w:hAnsiTheme="minorHAnsi" w:cstheme="minorHAnsi"/>
          <w:b/>
          <w:sz w:val="20"/>
        </w:rPr>
        <w:t>Shaping the Future, Conserving the Past of a Post-Industrial Seascape: ‘SeaScapes’ A Case Study of the UK’s First Seascape-scale Conservation Initiative.                             Veronica Rudd</w:t>
      </w:r>
      <w:r w:rsidR="005931C8">
        <w:rPr>
          <w:rFonts w:asciiTheme="minorHAnsi" w:hAnsiTheme="minorHAnsi" w:cstheme="minorHAnsi"/>
          <w:b/>
          <w:sz w:val="20"/>
        </w:rPr>
        <w:t>,</w:t>
      </w:r>
      <w:r w:rsidRPr="00BD6089">
        <w:rPr>
          <w:rFonts w:asciiTheme="minorHAnsi" w:hAnsiTheme="minorHAnsi" w:cstheme="minorHAnsi"/>
          <w:sz w:val="20"/>
        </w:rPr>
        <w:t> SeaScapes Partnership.</w:t>
      </w:r>
    </w:p>
    <w:p w:rsidR="00E04163" w:rsidRPr="00BD6089" w:rsidRDefault="00E04163" w:rsidP="00E0416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</w:rPr>
      </w:pPr>
      <w:r w:rsidRPr="00BD6089">
        <w:rPr>
          <w:rFonts w:asciiTheme="minorHAnsi" w:hAnsiTheme="minorHAnsi" w:cstheme="minorHAnsi"/>
          <w:b/>
          <w:sz w:val="20"/>
        </w:rPr>
        <w:t>Enhancing knowledge exchange and encouraging collaboration between researchers and marine management institutions                                                                               Katherine Yates</w:t>
      </w:r>
      <w:r w:rsidR="005931C8">
        <w:rPr>
          <w:rFonts w:asciiTheme="minorHAnsi" w:hAnsiTheme="minorHAnsi" w:cstheme="minorHAnsi"/>
          <w:b/>
          <w:sz w:val="20"/>
        </w:rPr>
        <w:t>,</w:t>
      </w:r>
      <w:r w:rsidRPr="00BD6089">
        <w:rPr>
          <w:rFonts w:asciiTheme="minorHAnsi" w:hAnsiTheme="minorHAnsi" w:cstheme="minorHAnsi"/>
          <w:sz w:val="20"/>
          <w:shd w:val="clear" w:color="auto" w:fill="FFFFFF"/>
        </w:rPr>
        <w:t xml:space="preserve"> University of Salford</w:t>
      </w:r>
    </w:p>
    <w:p w:rsidR="00E04163" w:rsidRPr="00BD6089" w:rsidRDefault="00E04163" w:rsidP="00E04163">
      <w:pPr>
        <w:pStyle w:val="NormalWeb"/>
        <w:numPr>
          <w:ilvl w:val="0"/>
          <w:numId w:val="12"/>
        </w:numPr>
        <w:rPr>
          <w:rFonts w:asciiTheme="minorHAnsi" w:hAnsiTheme="minorHAnsi" w:cstheme="minorHAnsi"/>
          <w:color w:val="000000"/>
          <w:sz w:val="20"/>
          <w:szCs w:val="20"/>
        </w:rPr>
      </w:pPr>
      <w:r w:rsidRPr="00BD6089">
        <w:rPr>
          <w:rFonts w:asciiTheme="minorHAnsi" w:hAnsiTheme="minorHAnsi" w:cstheme="minorHAnsi"/>
          <w:b/>
          <w:color w:val="000000"/>
          <w:sz w:val="20"/>
          <w:szCs w:val="20"/>
        </w:rPr>
        <w:lastRenderedPageBreak/>
        <w:t>Unlocking the value of Marine Conservation Zones within local communities: 'Agents of Change', a pilot study in Norfolk and Sussex.</w:t>
      </w:r>
      <w:r w:rsidRPr="00BD6089">
        <w:rPr>
          <w:rFonts w:asciiTheme="minorHAnsi" w:hAnsiTheme="minorHAnsi" w:cstheme="minorHAnsi"/>
          <w:color w:val="000000"/>
          <w:sz w:val="20"/>
          <w:szCs w:val="20"/>
        </w:rPr>
        <w:t xml:space="preserve">                                                               </w:t>
      </w:r>
      <w:r w:rsidRPr="00BD6089">
        <w:rPr>
          <w:rFonts w:asciiTheme="minorHAnsi" w:hAnsiTheme="minorHAnsi" w:cstheme="minorHAnsi"/>
          <w:b/>
          <w:color w:val="000000"/>
          <w:sz w:val="20"/>
          <w:szCs w:val="20"/>
        </w:rPr>
        <w:t>Alice Tebb</w:t>
      </w:r>
      <w:r w:rsidR="005931C8">
        <w:rPr>
          <w:rFonts w:asciiTheme="minorHAnsi" w:hAnsiTheme="minorHAnsi" w:cstheme="minorHAnsi"/>
          <w:b/>
          <w:color w:val="000000"/>
          <w:sz w:val="20"/>
          <w:szCs w:val="20"/>
        </w:rPr>
        <w:t>,</w:t>
      </w:r>
      <w:r w:rsidRPr="00BD6089">
        <w:rPr>
          <w:rFonts w:asciiTheme="minorHAnsi" w:hAnsiTheme="minorHAnsi" w:cstheme="minorHAnsi"/>
          <w:color w:val="000000"/>
          <w:sz w:val="20"/>
          <w:szCs w:val="20"/>
        </w:rPr>
        <w:t xml:space="preserve"> Marine Conservation Society</w:t>
      </w:r>
    </w:p>
    <w:p w:rsidR="00E04163" w:rsidRPr="00BD6089" w:rsidRDefault="00E04163" w:rsidP="00E0416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</w:rPr>
      </w:pPr>
      <w:r w:rsidRPr="00BD6089">
        <w:rPr>
          <w:rFonts w:asciiTheme="minorHAnsi" w:hAnsiTheme="minorHAnsi" w:cstheme="minorHAnsi"/>
          <w:b/>
          <w:bCs/>
          <w:sz w:val="20"/>
        </w:rPr>
        <w:t>Societal engagement and conflict resolution in marine planning – outputs of a Winston Churchill Memorial Trust Fellowship to North America</w:t>
      </w:r>
      <w:r w:rsidRPr="00BD6089">
        <w:rPr>
          <w:rFonts w:asciiTheme="minorHAnsi" w:hAnsiTheme="minorHAnsi" w:cstheme="minorHAnsi"/>
          <w:sz w:val="20"/>
        </w:rPr>
        <w:t xml:space="preserve">                                                </w:t>
      </w:r>
      <w:r w:rsidRPr="00BD6089">
        <w:rPr>
          <w:rFonts w:asciiTheme="minorHAnsi" w:hAnsiTheme="minorHAnsi" w:cstheme="minorHAnsi"/>
          <w:b/>
          <w:bCs/>
          <w:sz w:val="20"/>
        </w:rPr>
        <w:t>Sarah Brown</w:t>
      </w:r>
      <w:r w:rsidR="005931C8">
        <w:rPr>
          <w:rFonts w:asciiTheme="minorHAnsi" w:hAnsiTheme="minorHAnsi" w:cstheme="minorHAnsi"/>
          <w:b/>
          <w:bCs/>
          <w:sz w:val="20"/>
        </w:rPr>
        <w:t>,</w:t>
      </w:r>
      <w:r w:rsidRPr="00BD6089">
        <w:rPr>
          <w:rFonts w:asciiTheme="minorHAnsi" w:hAnsiTheme="minorHAnsi" w:cstheme="minorHAnsi"/>
          <w:sz w:val="20"/>
        </w:rPr>
        <w:t xml:space="preserve"> C2W Consulting </w:t>
      </w:r>
    </w:p>
    <w:p w:rsidR="00E04163" w:rsidRPr="00BD6089" w:rsidRDefault="00E04163" w:rsidP="00E0416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</w:rPr>
      </w:pPr>
      <w:r w:rsidRPr="00BD6089">
        <w:rPr>
          <w:rFonts w:asciiTheme="minorHAnsi" w:hAnsiTheme="minorHAnsi" w:cstheme="minorHAnsi"/>
          <w:b/>
          <w:sz w:val="20"/>
        </w:rPr>
        <w:t>Hindsight and Long-term Suveillance                                 David Little</w:t>
      </w:r>
      <w:r w:rsidR="005931C8">
        <w:rPr>
          <w:rFonts w:asciiTheme="minorHAnsi" w:hAnsiTheme="minorHAnsi" w:cstheme="minorHAnsi"/>
          <w:b/>
          <w:sz w:val="20"/>
        </w:rPr>
        <w:t>,</w:t>
      </w:r>
      <w:r w:rsidRPr="00BD6089">
        <w:rPr>
          <w:rFonts w:asciiTheme="minorHAnsi" w:hAnsiTheme="minorHAnsi" w:cstheme="minorHAnsi"/>
          <w:sz w:val="20"/>
        </w:rPr>
        <w:t xml:space="preserve"> Millford Haven Waterway Environmental</w:t>
      </w:r>
    </w:p>
    <w:p w:rsidR="00E04163" w:rsidRPr="00BD6089" w:rsidRDefault="00E04163" w:rsidP="00E04163">
      <w:pPr>
        <w:pStyle w:val="ListParagraph"/>
        <w:ind w:left="6480"/>
        <w:rPr>
          <w:rFonts w:asciiTheme="minorHAnsi" w:hAnsiTheme="minorHAnsi" w:cstheme="minorHAnsi"/>
          <w:b/>
          <w:sz w:val="20"/>
        </w:rPr>
      </w:pPr>
      <w:r w:rsidRPr="00BD6089">
        <w:rPr>
          <w:rFonts w:asciiTheme="minorHAnsi" w:hAnsiTheme="minorHAnsi" w:cstheme="minorHAnsi"/>
          <w:sz w:val="20"/>
        </w:rPr>
        <w:t xml:space="preserve">Surveillance Group  </w:t>
      </w:r>
    </w:p>
    <w:p w:rsidR="00E04163" w:rsidRPr="00BD6089" w:rsidRDefault="00E04163" w:rsidP="00E04163">
      <w:pPr>
        <w:pStyle w:val="ListParagraph"/>
        <w:numPr>
          <w:ilvl w:val="0"/>
          <w:numId w:val="12"/>
        </w:numPr>
        <w:jc w:val="both"/>
        <w:rPr>
          <w:rFonts w:asciiTheme="minorHAnsi" w:hAnsiTheme="minorHAnsi" w:cstheme="minorHAnsi"/>
          <w:sz w:val="20"/>
        </w:rPr>
      </w:pPr>
      <w:r w:rsidRPr="00BD6089">
        <w:rPr>
          <w:rFonts w:asciiTheme="minorHAnsi" w:hAnsiTheme="minorHAnsi" w:cstheme="minorHAnsi"/>
          <w:b/>
          <w:sz w:val="20"/>
        </w:rPr>
        <w:t>The Marine Ecosystems Research Programme – an update         Paul J. Somerfield</w:t>
      </w:r>
      <w:r w:rsidR="005931C8">
        <w:rPr>
          <w:rFonts w:asciiTheme="minorHAnsi" w:hAnsiTheme="minorHAnsi" w:cstheme="minorHAnsi"/>
          <w:b/>
          <w:sz w:val="20"/>
        </w:rPr>
        <w:t>,</w:t>
      </w:r>
      <w:r w:rsidRPr="00BD6089">
        <w:rPr>
          <w:rFonts w:asciiTheme="minorHAnsi" w:hAnsiTheme="minorHAnsi" w:cstheme="minorHAnsi"/>
          <w:sz w:val="20"/>
        </w:rPr>
        <w:t xml:space="preserve"> Plymouth Marine Laboratory</w:t>
      </w:r>
    </w:p>
    <w:p w:rsidR="00E04163" w:rsidRDefault="00E04163" w:rsidP="00E04163">
      <w:pPr>
        <w:rPr>
          <w:rFonts w:asciiTheme="minorHAnsi" w:hAnsiTheme="minorHAnsi"/>
          <w:sz w:val="22"/>
          <w:szCs w:val="22"/>
        </w:rPr>
      </w:pPr>
    </w:p>
    <w:p w:rsidR="00E04163" w:rsidRDefault="00E77215" w:rsidP="00E0416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11.50</w:t>
      </w:r>
      <w:r w:rsidR="00E04163">
        <w:rPr>
          <w:rFonts w:asciiTheme="minorHAnsi" w:hAnsiTheme="minorHAnsi"/>
          <w:sz w:val="22"/>
          <w:szCs w:val="22"/>
        </w:rPr>
        <w:t xml:space="preserve">   First Break: Sandwiches and refreshments</w:t>
      </w:r>
    </w:p>
    <w:p w:rsidR="00E04163" w:rsidRDefault="00E04163" w:rsidP="00E04163">
      <w:pPr>
        <w:rPr>
          <w:rFonts w:asciiTheme="minorHAnsi" w:hAnsiTheme="minorHAnsi"/>
          <w:sz w:val="22"/>
          <w:szCs w:val="22"/>
        </w:rPr>
      </w:pPr>
    </w:p>
    <w:p w:rsidR="00E04163" w:rsidRDefault="00E04163" w:rsidP="00E04163">
      <w:pPr>
        <w:rPr>
          <w:rFonts w:asciiTheme="minorHAnsi" w:hAnsiTheme="minorHAnsi" w:cstheme="minorHAnsi"/>
          <w:b/>
          <w:bCs/>
          <w:sz w:val="22"/>
          <w:szCs w:val="22"/>
          <w:lang w:val="en-US"/>
        </w:rPr>
      </w:pPr>
      <w:r>
        <w:rPr>
          <w:rFonts w:asciiTheme="minorHAnsi" w:hAnsiTheme="minorHAnsi"/>
          <w:sz w:val="22"/>
          <w:szCs w:val="22"/>
        </w:rPr>
        <w:t xml:space="preserve">12.35 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b/>
          <w:sz w:val="22"/>
          <w:szCs w:val="22"/>
        </w:rPr>
        <w:t>Session 5:</w:t>
      </w:r>
      <w:r>
        <w:rPr>
          <w:rFonts w:asciiTheme="minorHAnsi" w:hAnsiTheme="minorHAnsi"/>
          <w:sz w:val="22"/>
          <w:szCs w:val="22"/>
        </w:rPr>
        <w:t xml:space="preserve">  Chair: </w:t>
      </w:r>
    </w:p>
    <w:p w:rsidR="00E04163" w:rsidRDefault="00E04163" w:rsidP="00E04163">
      <w:pPr>
        <w:rPr>
          <w:rFonts w:asciiTheme="minorHAnsi" w:hAnsiTheme="minorHAnsi"/>
          <w:b/>
          <w:bCs/>
          <w:sz w:val="22"/>
          <w:szCs w:val="22"/>
        </w:rPr>
      </w:pPr>
    </w:p>
    <w:p w:rsidR="00E04163" w:rsidRPr="004C59C3" w:rsidRDefault="00E04163" w:rsidP="00E04163">
      <w:pPr>
        <w:rPr>
          <w:rFonts w:asciiTheme="minorHAnsi" w:hAnsiTheme="minorHAnsi"/>
          <w:b/>
          <w:bCs/>
          <w:sz w:val="22"/>
          <w:szCs w:val="22"/>
        </w:rPr>
      </w:pPr>
      <w:r w:rsidRPr="004C59C3">
        <w:rPr>
          <w:rFonts w:asciiTheme="minorHAnsi" w:hAnsiTheme="minorHAnsi"/>
          <w:b/>
          <w:bCs/>
          <w:sz w:val="22"/>
          <w:szCs w:val="22"/>
        </w:rPr>
        <w:t xml:space="preserve">Brexit &amp; The Fisheries Bill </w:t>
      </w:r>
      <w:r>
        <w:rPr>
          <w:rFonts w:asciiTheme="minorHAnsi" w:hAnsiTheme="minorHAnsi"/>
          <w:b/>
          <w:bCs/>
          <w:sz w:val="22"/>
          <w:szCs w:val="22"/>
        </w:rPr>
        <w:t xml:space="preserve">   Chair: Sandy Luk, </w:t>
      </w:r>
      <w:r w:rsidRPr="001F76E4">
        <w:rPr>
          <w:rFonts w:asciiTheme="minorHAnsi" w:hAnsiTheme="minorHAnsi"/>
          <w:bCs/>
          <w:sz w:val="22"/>
          <w:szCs w:val="22"/>
        </w:rPr>
        <w:t>CEO, Marine Conservation Society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</w:p>
    <w:p w:rsidR="00E04163" w:rsidRDefault="00E04163" w:rsidP="00E0416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12.35</w:t>
      </w:r>
      <w:r>
        <w:rPr>
          <w:rFonts w:asciiTheme="minorHAnsi" w:hAnsiTheme="minorHAnsi"/>
          <w:b/>
          <w:sz w:val="22"/>
          <w:szCs w:val="22"/>
        </w:rPr>
        <w:t xml:space="preserve">    </w:t>
      </w:r>
      <w:r w:rsidRPr="00DA0186">
        <w:rPr>
          <w:rFonts w:asciiTheme="minorHAnsi" w:hAnsiTheme="minorHAnsi" w:cstheme="minorHAnsi"/>
          <w:b/>
          <w:sz w:val="22"/>
          <w:szCs w:val="22"/>
        </w:rPr>
        <w:t>Distribution of fishing opportunities, for who?, for wh</w:t>
      </w:r>
      <w:r>
        <w:rPr>
          <w:rFonts w:asciiTheme="minorHAnsi" w:hAnsiTheme="minorHAnsi" w:cstheme="minorHAnsi"/>
          <w:b/>
          <w:sz w:val="22"/>
          <w:szCs w:val="22"/>
        </w:rPr>
        <w:t>y?, for when? and for how much?</w:t>
      </w:r>
    </w:p>
    <w:p w:rsidR="00E04163" w:rsidRPr="00DA0186" w:rsidRDefault="00E04163" w:rsidP="00E041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                                                                            </w:t>
      </w:r>
      <w:r w:rsidR="0042184F">
        <w:rPr>
          <w:rFonts w:asciiTheme="minorHAnsi" w:hAnsiTheme="minorHAnsi"/>
          <w:b/>
          <w:sz w:val="22"/>
          <w:szCs w:val="22"/>
        </w:rPr>
        <w:t xml:space="preserve">    </w:t>
      </w:r>
      <w:r>
        <w:rPr>
          <w:rFonts w:asciiTheme="minorHAnsi" w:hAnsiTheme="minorHAnsi"/>
          <w:b/>
          <w:sz w:val="22"/>
          <w:szCs w:val="22"/>
        </w:rPr>
        <w:t>Jerry Percy</w:t>
      </w:r>
      <w:r w:rsidR="005931C8">
        <w:rPr>
          <w:rFonts w:asciiTheme="minorHAnsi" w:hAnsiTheme="minorHAnsi"/>
          <w:b/>
          <w:sz w:val="22"/>
          <w:szCs w:val="22"/>
        </w:rPr>
        <w:t>,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1A44A5">
        <w:rPr>
          <w:rFonts w:asciiTheme="minorHAnsi" w:hAnsiTheme="minorHAnsi"/>
          <w:sz w:val="22"/>
          <w:szCs w:val="22"/>
        </w:rPr>
        <w:t>NUFTA</w:t>
      </w:r>
      <w:r>
        <w:rPr>
          <w:rFonts w:asciiTheme="minorHAnsi" w:hAnsiTheme="minorHAnsi"/>
          <w:sz w:val="22"/>
          <w:szCs w:val="22"/>
        </w:rPr>
        <w:t xml:space="preserve"> </w:t>
      </w:r>
      <w:r w:rsidRPr="001A44A5">
        <w:rPr>
          <w:rFonts w:asciiTheme="minorHAnsi" w:hAnsiTheme="minorHAnsi" w:cstheme="minorHAnsi"/>
          <w:sz w:val="22"/>
          <w:szCs w:val="22"/>
        </w:rPr>
        <w:t>The New Un</w:t>
      </w:r>
      <w:r>
        <w:rPr>
          <w:rFonts w:asciiTheme="minorHAnsi" w:hAnsiTheme="minorHAnsi" w:cstheme="minorHAnsi"/>
          <w:sz w:val="22"/>
          <w:szCs w:val="22"/>
        </w:rPr>
        <w:t>der Ten Fishermen's Association</w:t>
      </w:r>
    </w:p>
    <w:p w:rsidR="00E04163" w:rsidRDefault="00E04163" w:rsidP="00E0416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12.55    </w:t>
      </w:r>
      <w:r w:rsidR="0042184F" w:rsidRPr="00165084">
        <w:rPr>
          <w:rFonts w:asciiTheme="minorHAnsi" w:hAnsiTheme="minorHAnsi"/>
          <w:b/>
          <w:bCs/>
          <w:sz w:val="22"/>
          <w:szCs w:val="22"/>
        </w:rPr>
        <w:t>Brexit</w:t>
      </w:r>
      <w:r w:rsidR="0042184F">
        <w:rPr>
          <w:rFonts w:asciiTheme="minorHAnsi" w:hAnsiTheme="minorHAnsi"/>
          <w:b/>
          <w:bCs/>
          <w:sz w:val="22"/>
          <w:szCs w:val="22"/>
        </w:rPr>
        <w:t xml:space="preserve">, Fisheries Bill - </w:t>
      </w:r>
      <w:r w:rsidR="0042184F" w:rsidRPr="009F49BD">
        <w:rPr>
          <w:rFonts w:asciiTheme="minorHAnsi" w:hAnsiTheme="minorHAnsi"/>
          <w:b/>
          <w:sz w:val="22"/>
          <w:szCs w:val="22"/>
        </w:rPr>
        <w:t xml:space="preserve">A seafood industry perspective   </w:t>
      </w:r>
      <w:r w:rsidR="0042184F" w:rsidRPr="009F49BD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2184F">
        <w:rPr>
          <w:rFonts w:asciiTheme="minorHAnsi" w:hAnsiTheme="minorHAnsi"/>
          <w:b/>
          <w:bCs/>
          <w:sz w:val="22"/>
          <w:szCs w:val="22"/>
        </w:rPr>
        <w:t xml:space="preserve">  Andrew Kuyk</w:t>
      </w:r>
      <w:r w:rsidR="005931C8">
        <w:rPr>
          <w:rFonts w:asciiTheme="minorHAnsi" w:hAnsiTheme="minorHAnsi"/>
          <w:b/>
          <w:bCs/>
          <w:sz w:val="22"/>
          <w:szCs w:val="22"/>
        </w:rPr>
        <w:t>,</w:t>
      </w:r>
      <w:r w:rsidR="0042184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42184F" w:rsidRPr="009F49BD">
        <w:rPr>
          <w:rFonts w:asciiTheme="minorHAnsi" w:hAnsiTheme="minorHAnsi" w:cstheme="minorHAnsi"/>
          <w:sz w:val="22"/>
          <w:szCs w:val="22"/>
        </w:rPr>
        <w:t>UK Seafood Industry Alliance</w:t>
      </w:r>
      <w:r w:rsidR="0042184F" w:rsidRPr="009F49BD">
        <w:rPr>
          <w:rFonts w:asciiTheme="minorHAnsi" w:hAnsiTheme="minorHAnsi"/>
          <w:b/>
          <w:bCs/>
          <w:sz w:val="22"/>
          <w:szCs w:val="22"/>
        </w:rPr>
        <w:t xml:space="preserve">                      </w:t>
      </w:r>
    </w:p>
    <w:p w:rsidR="00E04163" w:rsidRDefault="00E04163" w:rsidP="00E0416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13.15    </w:t>
      </w:r>
      <w:r w:rsidRPr="00165084">
        <w:rPr>
          <w:rFonts w:asciiTheme="minorHAnsi" w:hAnsiTheme="minorHAnsi"/>
          <w:b/>
          <w:bCs/>
          <w:sz w:val="22"/>
          <w:szCs w:val="22"/>
        </w:rPr>
        <w:t xml:space="preserve">The Fisheries Bill &amp; </w:t>
      </w:r>
      <w:r>
        <w:rPr>
          <w:rFonts w:asciiTheme="minorHAnsi" w:hAnsiTheme="minorHAnsi"/>
          <w:b/>
          <w:bCs/>
          <w:sz w:val="22"/>
          <w:szCs w:val="22"/>
        </w:rPr>
        <w:t>s</w:t>
      </w:r>
      <w:r w:rsidRPr="00165084">
        <w:rPr>
          <w:rFonts w:asciiTheme="minorHAnsi" w:hAnsiTheme="minorHAnsi"/>
          <w:b/>
          <w:bCs/>
          <w:sz w:val="22"/>
          <w:szCs w:val="22"/>
        </w:rPr>
        <w:t xml:space="preserve">ustainable fisheries – lessons </w:t>
      </w:r>
      <w:r>
        <w:rPr>
          <w:rFonts w:asciiTheme="minorHAnsi" w:hAnsiTheme="minorHAnsi"/>
          <w:b/>
          <w:bCs/>
          <w:sz w:val="22"/>
          <w:szCs w:val="22"/>
        </w:rPr>
        <w:t xml:space="preserve">for </w:t>
      </w:r>
      <w:r w:rsidRPr="00165084">
        <w:rPr>
          <w:rFonts w:asciiTheme="minorHAnsi" w:hAnsiTheme="minorHAnsi"/>
          <w:b/>
          <w:bCs/>
          <w:sz w:val="22"/>
          <w:szCs w:val="22"/>
        </w:rPr>
        <w:t>beyond Brexit</w:t>
      </w:r>
      <w:r>
        <w:rPr>
          <w:rFonts w:asciiTheme="minorHAnsi" w:hAnsiTheme="minorHAnsi"/>
          <w:bCs/>
          <w:sz w:val="22"/>
          <w:szCs w:val="22"/>
        </w:rPr>
        <w:t xml:space="preserve">      </w:t>
      </w:r>
      <w:r w:rsidRPr="00165084">
        <w:rPr>
          <w:rFonts w:asciiTheme="minorHAnsi" w:hAnsiTheme="minorHAnsi"/>
          <w:b/>
          <w:bCs/>
          <w:sz w:val="22"/>
          <w:szCs w:val="22"/>
        </w:rPr>
        <w:t>Helen McLachlan</w:t>
      </w:r>
      <w:r w:rsidR="005931C8">
        <w:rPr>
          <w:rFonts w:asciiTheme="minorHAnsi" w:hAnsiTheme="minorHAnsi"/>
          <w:b/>
          <w:bCs/>
          <w:sz w:val="22"/>
          <w:szCs w:val="22"/>
        </w:rPr>
        <w:t>,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931C8">
        <w:rPr>
          <w:rFonts w:asciiTheme="minorHAnsi" w:hAnsiTheme="minorHAnsi"/>
          <w:bCs/>
          <w:sz w:val="22"/>
          <w:szCs w:val="22"/>
        </w:rPr>
        <w:t>WW</w:t>
      </w:r>
      <w:r>
        <w:rPr>
          <w:rFonts w:asciiTheme="minorHAnsi" w:hAnsiTheme="minorHAnsi"/>
          <w:b/>
          <w:bCs/>
          <w:sz w:val="22"/>
          <w:szCs w:val="22"/>
        </w:rPr>
        <w:t>F</w:t>
      </w:r>
      <w:r w:rsidRPr="008F0938">
        <w:rPr>
          <w:rFonts w:asciiTheme="minorHAnsi" w:hAnsiTheme="minorHAnsi"/>
          <w:bCs/>
          <w:sz w:val="22"/>
          <w:szCs w:val="22"/>
        </w:rPr>
        <w:t xml:space="preserve"> UK</w:t>
      </w:r>
    </w:p>
    <w:p w:rsidR="00E04163" w:rsidRDefault="00E04163" w:rsidP="00E04163">
      <w:pPr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13.35    </w:t>
      </w:r>
      <w:r w:rsidRPr="001A44A5">
        <w:rPr>
          <w:rFonts w:asciiTheme="minorHAnsi" w:hAnsiTheme="minorHAnsi"/>
          <w:b/>
          <w:bCs/>
          <w:sz w:val="22"/>
          <w:szCs w:val="22"/>
        </w:rPr>
        <w:t>Ecologically sustainable scallop fisheries: myth or achievable goal?</w:t>
      </w:r>
      <w:r>
        <w:rPr>
          <w:rFonts w:asciiTheme="minorHAnsi" w:hAnsiTheme="minorHAnsi"/>
          <w:bCs/>
          <w:sz w:val="22"/>
          <w:szCs w:val="22"/>
        </w:rPr>
        <w:t xml:space="preserve">    </w:t>
      </w:r>
      <w:r w:rsidRPr="003D490B">
        <w:rPr>
          <w:rFonts w:asciiTheme="minorHAnsi" w:hAnsiTheme="minorHAnsi"/>
          <w:b/>
          <w:bCs/>
          <w:sz w:val="22"/>
          <w:szCs w:val="22"/>
        </w:rPr>
        <w:t>Bryce Stewart</w:t>
      </w:r>
      <w:r w:rsidR="005931C8">
        <w:rPr>
          <w:rFonts w:asciiTheme="minorHAnsi" w:hAnsiTheme="minorHAnsi"/>
          <w:b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York University</w:t>
      </w:r>
    </w:p>
    <w:p w:rsidR="00E04163" w:rsidRDefault="00E04163" w:rsidP="00E04163">
      <w:pPr>
        <w:rPr>
          <w:rFonts w:asciiTheme="minorHAnsi" w:hAnsiTheme="minorHAnsi"/>
          <w:bCs/>
          <w:sz w:val="22"/>
          <w:szCs w:val="22"/>
        </w:rPr>
      </w:pPr>
    </w:p>
    <w:p w:rsidR="00E04163" w:rsidRPr="005B34C6" w:rsidRDefault="00E04163" w:rsidP="00E04163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13.55    </w:t>
      </w:r>
      <w:r w:rsidRPr="005B34C6">
        <w:rPr>
          <w:rFonts w:asciiTheme="minorHAnsi" w:hAnsiTheme="minorHAnsi"/>
          <w:b/>
          <w:bCs/>
          <w:sz w:val="22"/>
          <w:szCs w:val="22"/>
        </w:rPr>
        <w:t xml:space="preserve">Short presentations: Six x 3 min updates </w:t>
      </w:r>
      <w:r w:rsidRPr="005B34C6">
        <w:rPr>
          <w:rFonts w:asciiTheme="minorHAnsi" w:hAnsiTheme="minorHAnsi" w:cstheme="minorHAnsi"/>
          <w:b/>
          <w:sz w:val="22"/>
          <w:szCs w:val="22"/>
        </w:rPr>
        <w:t>Engaging with fishermen, Fisheries &amp; MPAs</w:t>
      </w:r>
      <w:r w:rsidRPr="005B34C6">
        <w:rPr>
          <w:rFonts w:asciiTheme="minorHAnsi" w:hAnsiTheme="minorHAnsi" w:cstheme="minorHAnsi"/>
          <w:b/>
          <w:sz w:val="20"/>
        </w:rPr>
        <w:t xml:space="preserve">  </w:t>
      </w:r>
    </w:p>
    <w:p w:rsidR="00E04163" w:rsidRPr="005B34C6" w:rsidRDefault="00E04163" w:rsidP="00E0416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</w:rPr>
      </w:pPr>
      <w:r w:rsidRPr="005B34C6">
        <w:rPr>
          <w:rFonts w:asciiTheme="minorHAnsi" w:hAnsiTheme="minorHAnsi" w:cstheme="minorHAnsi"/>
          <w:b/>
          <w:bCs/>
          <w:sz w:val="20"/>
        </w:rPr>
        <w:t>Gearing Up  – The online tool helping fishermen find selectivity solutions to the Landing Obligation </w:t>
      </w:r>
    </w:p>
    <w:p w:rsidR="00E04163" w:rsidRPr="005B34C6" w:rsidRDefault="00E04163" w:rsidP="00E04163">
      <w:pPr>
        <w:pStyle w:val="ListParagrap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sz w:val="20"/>
        </w:rPr>
        <w:t xml:space="preserve">                                                                                                  </w:t>
      </w:r>
      <w:r w:rsidRPr="005B34C6">
        <w:rPr>
          <w:rFonts w:asciiTheme="minorHAnsi" w:hAnsiTheme="minorHAnsi" w:cstheme="minorHAnsi"/>
          <w:b/>
          <w:sz w:val="20"/>
        </w:rPr>
        <w:t>Harriet Yates-Smith</w:t>
      </w:r>
      <w:r w:rsidR="005931C8">
        <w:rPr>
          <w:rFonts w:asciiTheme="minorHAnsi" w:hAnsiTheme="minorHAnsi" w:cstheme="minorHAnsi"/>
          <w:b/>
          <w:sz w:val="20"/>
        </w:rPr>
        <w:t>,</w:t>
      </w:r>
      <w:r w:rsidRPr="005B34C6">
        <w:rPr>
          <w:rFonts w:asciiTheme="minorHAnsi" w:hAnsiTheme="minorHAnsi" w:cstheme="minorHAnsi"/>
          <w:sz w:val="20"/>
        </w:rPr>
        <w:t xml:space="preserve"> Mindfully Wired Communications </w:t>
      </w:r>
    </w:p>
    <w:p w:rsidR="00E04163" w:rsidRPr="005B34C6" w:rsidRDefault="00E04163" w:rsidP="00E0416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000000"/>
          <w:sz w:val="20"/>
        </w:rPr>
      </w:pPr>
      <w:r w:rsidRPr="005B34C6">
        <w:rPr>
          <w:rFonts w:asciiTheme="minorHAnsi" w:hAnsiTheme="minorHAnsi" w:cstheme="minorHAnsi"/>
          <w:b/>
          <w:bCs/>
          <w:sz w:val="20"/>
        </w:rPr>
        <w:t>Investing in fishermen                                                         Jim Masters</w:t>
      </w:r>
      <w:r w:rsidR="005931C8">
        <w:rPr>
          <w:rFonts w:asciiTheme="minorHAnsi" w:hAnsiTheme="minorHAnsi" w:cstheme="minorHAnsi"/>
          <w:b/>
          <w:bCs/>
          <w:sz w:val="20"/>
        </w:rPr>
        <w:t>,</w:t>
      </w:r>
      <w:r w:rsidRPr="005B34C6">
        <w:rPr>
          <w:rFonts w:asciiTheme="minorHAnsi" w:hAnsiTheme="minorHAnsi" w:cstheme="minorHAnsi"/>
          <w:b/>
          <w:bCs/>
          <w:sz w:val="20"/>
        </w:rPr>
        <w:t xml:space="preserve"> </w:t>
      </w:r>
      <w:r w:rsidRPr="005B34C6">
        <w:rPr>
          <w:rFonts w:asciiTheme="minorHAnsi" w:hAnsiTheme="minorHAnsi" w:cstheme="minorHAnsi"/>
          <w:bCs/>
          <w:sz w:val="20"/>
        </w:rPr>
        <w:t>Fishing into the Future</w:t>
      </w:r>
    </w:p>
    <w:p w:rsidR="00E04163" w:rsidRPr="005B34C6" w:rsidRDefault="00E04163" w:rsidP="00E0416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color w:val="000000"/>
          <w:sz w:val="20"/>
        </w:rPr>
      </w:pPr>
      <w:r w:rsidRPr="005B34C6">
        <w:rPr>
          <w:rFonts w:asciiTheme="minorHAnsi" w:hAnsiTheme="minorHAnsi" w:cstheme="minorHAnsi"/>
          <w:b/>
          <w:bCs/>
          <w:color w:val="000000"/>
          <w:sz w:val="20"/>
        </w:rPr>
        <w:t>Sustainable Fish Education                                                 Felicity Sylvester</w:t>
      </w:r>
      <w:r w:rsidR="005931C8">
        <w:rPr>
          <w:rFonts w:asciiTheme="minorHAnsi" w:hAnsiTheme="minorHAnsi" w:cstheme="minorHAnsi"/>
          <w:b/>
          <w:bCs/>
          <w:color w:val="000000"/>
          <w:sz w:val="20"/>
        </w:rPr>
        <w:t>,</w:t>
      </w:r>
      <w:r w:rsidRPr="005B34C6">
        <w:rPr>
          <w:rFonts w:asciiTheme="minorHAnsi" w:hAnsiTheme="minorHAnsi" w:cstheme="minorHAnsi"/>
          <w:b/>
          <w:bCs/>
          <w:color w:val="000000"/>
          <w:sz w:val="20"/>
        </w:rPr>
        <w:t xml:space="preserve"> </w:t>
      </w:r>
      <w:r w:rsidRPr="005B34C6">
        <w:rPr>
          <w:rFonts w:asciiTheme="minorHAnsi" w:hAnsiTheme="minorHAnsi" w:cstheme="minorHAnsi"/>
          <w:bCs/>
          <w:color w:val="000000"/>
          <w:sz w:val="20"/>
        </w:rPr>
        <w:t>Sustainable Fish Education</w:t>
      </w:r>
    </w:p>
    <w:p w:rsidR="00E04163" w:rsidRPr="005B34C6" w:rsidRDefault="00E04163" w:rsidP="00E0416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</w:rPr>
      </w:pPr>
      <w:r w:rsidRPr="005B34C6">
        <w:rPr>
          <w:rFonts w:asciiTheme="minorHAnsi" w:hAnsiTheme="minorHAnsi" w:cstheme="minorHAnsi"/>
          <w:b/>
          <w:bCs/>
          <w:color w:val="000000"/>
          <w:sz w:val="20"/>
        </w:rPr>
        <w:t xml:space="preserve">Sea’s the Day: the fishermen of Selsey Bill                     </w:t>
      </w:r>
      <w:r w:rsidRPr="005B34C6">
        <w:rPr>
          <w:rFonts w:asciiTheme="minorHAnsi" w:hAnsiTheme="minorHAnsi" w:cstheme="minorHAnsi"/>
          <w:b/>
          <w:sz w:val="20"/>
        </w:rPr>
        <w:t>Jane Cunningham</w:t>
      </w:r>
      <w:r w:rsidRPr="005B34C6">
        <w:rPr>
          <w:rFonts w:asciiTheme="minorHAnsi" w:hAnsiTheme="minorHAnsi" w:cstheme="minorHAnsi"/>
          <w:sz w:val="20"/>
        </w:rPr>
        <w:t xml:space="preserve">, MPP Project Officer </w:t>
      </w:r>
    </w:p>
    <w:p w:rsidR="00E04163" w:rsidRPr="005B34C6" w:rsidRDefault="00E04163" w:rsidP="00E04163">
      <w:pPr>
        <w:pStyle w:val="ListParagraph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                                                                                                                       </w:t>
      </w:r>
      <w:r w:rsidRPr="005B34C6">
        <w:rPr>
          <w:rFonts w:asciiTheme="minorHAnsi" w:hAnsiTheme="minorHAnsi" w:cstheme="minorHAnsi"/>
          <w:sz w:val="20"/>
        </w:rPr>
        <w:t>Chichester District Council</w:t>
      </w:r>
    </w:p>
    <w:p w:rsidR="00E04163" w:rsidRPr="005B34C6" w:rsidRDefault="00E04163" w:rsidP="00E0416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b/>
          <w:bCs/>
          <w:sz w:val="20"/>
        </w:rPr>
      </w:pPr>
      <w:r w:rsidRPr="005B34C6">
        <w:rPr>
          <w:rFonts w:asciiTheme="minorHAnsi" w:hAnsiTheme="minorHAnsi" w:cstheme="minorHAnsi"/>
          <w:b/>
          <w:bCs/>
          <w:sz w:val="20"/>
        </w:rPr>
        <w:t xml:space="preserve">IFCA Management of Inshore MPAs                                </w:t>
      </w:r>
      <w:r w:rsidRPr="005B34C6">
        <w:rPr>
          <w:rFonts w:asciiTheme="minorHAnsi" w:hAnsiTheme="minorHAnsi" w:cstheme="minorHAnsi"/>
          <w:b/>
          <w:sz w:val="20"/>
        </w:rPr>
        <w:t>Jamie Small</w:t>
      </w:r>
      <w:r w:rsidR="005931C8">
        <w:rPr>
          <w:rFonts w:asciiTheme="minorHAnsi" w:hAnsiTheme="minorHAnsi" w:cstheme="minorHAnsi"/>
          <w:b/>
          <w:sz w:val="20"/>
        </w:rPr>
        <w:t>,</w:t>
      </w:r>
      <w:r w:rsidRPr="005B34C6">
        <w:rPr>
          <w:rFonts w:asciiTheme="minorHAnsi" w:hAnsiTheme="minorHAnsi" w:cstheme="minorHAnsi"/>
          <w:sz w:val="20"/>
        </w:rPr>
        <w:t xml:space="preserve"> The Association of IFCAs </w:t>
      </w:r>
    </w:p>
    <w:p w:rsidR="00E04163" w:rsidRPr="005B34C6" w:rsidRDefault="00E04163" w:rsidP="00E04163">
      <w:pPr>
        <w:pStyle w:val="ListParagraph"/>
        <w:numPr>
          <w:ilvl w:val="0"/>
          <w:numId w:val="12"/>
        </w:numPr>
        <w:rPr>
          <w:rFonts w:asciiTheme="minorHAnsi" w:hAnsiTheme="minorHAnsi" w:cstheme="minorHAnsi"/>
          <w:sz w:val="20"/>
        </w:rPr>
      </w:pPr>
      <w:r w:rsidRPr="005B34C6">
        <w:rPr>
          <w:rFonts w:asciiTheme="minorHAnsi" w:hAnsiTheme="minorHAnsi" w:cstheme="minorHAnsi"/>
          <w:b/>
          <w:sz w:val="20"/>
        </w:rPr>
        <w:t>The Welsh Marine Protected Areas                                 Gill Bell</w:t>
      </w:r>
      <w:r w:rsidR="005931C8">
        <w:rPr>
          <w:rFonts w:asciiTheme="minorHAnsi" w:hAnsiTheme="minorHAnsi" w:cstheme="minorHAnsi"/>
          <w:b/>
          <w:sz w:val="20"/>
        </w:rPr>
        <w:t>,</w:t>
      </w:r>
      <w:r w:rsidRPr="005B34C6">
        <w:rPr>
          <w:rFonts w:asciiTheme="minorHAnsi" w:hAnsiTheme="minorHAnsi" w:cstheme="minorHAnsi"/>
          <w:b/>
          <w:sz w:val="20"/>
        </w:rPr>
        <w:t xml:space="preserve"> </w:t>
      </w:r>
      <w:r w:rsidRPr="005B34C6">
        <w:rPr>
          <w:rFonts w:asciiTheme="minorHAnsi" w:hAnsiTheme="minorHAnsi" w:cstheme="minorHAnsi"/>
          <w:sz w:val="20"/>
        </w:rPr>
        <w:t>Marine Conservation Society</w:t>
      </w:r>
      <w:r w:rsidRPr="005B34C6">
        <w:rPr>
          <w:rFonts w:asciiTheme="minorHAnsi" w:hAnsiTheme="minorHAnsi" w:cstheme="minorHAnsi"/>
          <w:b/>
          <w:sz w:val="20"/>
        </w:rPr>
        <w:t xml:space="preserve"> </w:t>
      </w:r>
    </w:p>
    <w:p w:rsidR="00E04163" w:rsidRDefault="00E04163" w:rsidP="00E04163">
      <w:pPr>
        <w:jc w:val="both"/>
        <w:rPr>
          <w:rFonts w:asciiTheme="minorHAnsi" w:hAnsiTheme="minorHAnsi"/>
          <w:sz w:val="22"/>
          <w:szCs w:val="22"/>
        </w:rPr>
      </w:pPr>
    </w:p>
    <w:p w:rsidR="00E04163" w:rsidRDefault="00E04163" w:rsidP="00E04163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14.15    Second Break</w:t>
      </w:r>
    </w:p>
    <w:p w:rsidR="00E04163" w:rsidRDefault="00E04163" w:rsidP="00E04163">
      <w:pPr>
        <w:rPr>
          <w:rFonts w:asciiTheme="minorHAnsi" w:hAnsiTheme="minorHAnsi"/>
          <w:sz w:val="22"/>
          <w:szCs w:val="22"/>
        </w:rPr>
      </w:pPr>
    </w:p>
    <w:p w:rsidR="00E04163" w:rsidRDefault="00E04163" w:rsidP="00E04163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14.55    </w:t>
      </w:r>
      <w:r>
        <w:rPr>
          <w:rFonts w:asciiTheme="minorHAnsi" w:hAnsiTheme="minorHAnsi"/>
          <w:b/>
          <w:sz w:val="22"/>
          <w:szCs w:val="22"/>
        </w:rPr>
        <w:t>Session 6</w:t>
      </w:r>
      <w:r>
        <w:rPr>
          <w:rFonts w:asciiTheme="minorHAnsi" w:hAnsiTheme="minorHAnsi"/>
          <w:sz w:val="22"/>
          <w:szCs w:val="22"/>
        </w:rPr>
        <w:t xml:space="preserve">   </w:t>
      </w:r>
      <w:r>
        <w:rPr>
          <w:rFonts w:asciiTheme="minorHAnsi" w:hAnsiTheme="minorHAnsi"/>
          <w:b/>
          <w:sz w:val="22"/>
          <w:szCs w:val="22"/>
        </w:rPr>
        <w:t>Chair:</w:t>
      </w:r>
      <w:r>
        <w:rPr>
          <w:rFonts w:asciiTheme="minorHAnsi" w:hAnsiTheme="minorHAnsi"/>
          <w:sz w:val="22"/>
          <w:szCs w:val="22"/>
        </w:rPr>
        <w:t xml:space="preserve"> </w:t>
      </w:r>
    </w:p>
    <w:p w:rsidR="00E04163" w:rsidRDefault="00E04163" w:rsidP="00E04163">
      <w:pPr>
        <w:pStyle w:val="Heading3"/>
        <w:shd w:val="clear" w:color="auto" w:fill="FFFFFF"/>
        <w:spacing w:before="0"/>
        <w:rPr>
          <w:rFonts w:asciiTheme="minorHAnsi" w:hAnsiTheme="minorHAnsi"/>
          <w:b/>
          <w:color w:val="auto"/>
          <w:sz w:val="22"/>
          <w:szCs w:val="22"/>
        </w:rPr>
      </w:pPr>
      <w:r w:rsidRPr="00E77707">
        <w:rPr>
          <w:rFonts w:asciiTheme="minorHAnsi" w:hAnsiTheme="minorHAnsi"/>
          <w:b/>
          <w:color w:val="auto"/>
          <w:sz w:val="22"/>
          <w:szCs w:val="22"/>
        </w:rPr>
        <w:t>MPAs – What do we want?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</w:p>
    <w:p w:rsidR="00E04163" w:rsidRPr="00E77707" w:rsidRDefault="00E04163" w:rsidP="00E04163">
      <w:pPr>
        <w:pStyle w:val="Heading3"/>
        <w:shd w:val="clear" w:color="auto" w:fill="FFFFFF"/>
        <w:spacing w:before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E77707">
        <w:rPr>
          <w:rFonts w:asciiTheme="minorHAnsi" w:hAnsiTheme="minorHAnsi"/>
          <w:color w:val="auto"/>
          <w:sz w:val="22"/>
          <w:szCs w:val="22"/>
        </w:rPr>
        <w:t>[4 x 15 min presentations – 20 mins discussion]</w:t>
      </w:r>
    </w:p>
    <w:p w:rsidR="00E04163" w:rsidRDefault="00E04163" w:rsidP="00E04163">
      <w:pPr>
        <w:pStyle w:val="Heading3"/>
        <w:shd w:val="clear" w:color="auto" w:fill="FFFFFF"/>
        <w:spacing w:before="0"/>
        <w:rPr>
          <w:rFonts w:asciiTheme="minorHAnsi" w:hAnsiTheme="minorHAnsi"/>
          <w:color w:val="auto"/>
          <w:sz w:val="22"/>
          <w:szCs w:val="22"/>
        </w:rPr>
      </w:pPr>
      <w:r w:rsidRPr="00E067DB">
        <w:rPr>
          <w:rFonts w:asciiTheme="minorHAnsi" w:hAnsiTheme="minorHAnsi"/>
          <w:color w:val="auto"/>
          <w:sz w:val="22"/>
          <w:szCs w:val="22"/>
        </w:rPr>
        <w:t>14.55</w:t>
      </w:r>
      <w:r>
        <w:rPr>
          <w:rFonts w:asciiTheme="minorHAnsi" w:hAnsiTheme="minorHAnsi"/>
          <w:color w:val="auto"/>
          <w:sz w:val="22"/>
          <w:szCs w:val="22"/>
        </w:rPr>
        <w:t xml:space="preserve">    </w:t>
      </w:r>
      <w:r w:rsidRPr="00E76632">
        <w:rPr>
          <w:rFonts w:asciiTheme="minorHAnsi" w:hAnsiTheme="minorHAnsi"/>
          <w:b/>
          <w:color w:val="auto"/>
          <w:sz w:val="22"/>
          <w:szCs w:val="22"/>
        </w:rPr>
        <w:t>The whole site approach – what do we want?</w:t>
      </w:r>
      <w:r>
        <w:rPr>
          <w:rFonts w:asciiTheme="minorHAnsi" w:hAnsiTheme="minorHAnsi"/>
          <w:color w:val="auto"/>
          <w:sz w:val="22"/>
          <w:szCs w:val="22"/>
        </w:rPr>
        <w:t xml:space="preserve">  </w:t>
      </w:r>
      <w:r>
        <w:rPr>
          <w:rFonts w:asciiTheme="minorHAnsi" w:hAnsiTheme="minorHAnsi"/>
          <w:sz w:val="22"/>
          <w:szCs w:val="22"/>
        </w:rPr>
        <w:t xml:space="preserve">    </w:t>
      </w:r>
      <w:r w:rsidRPr="00E067DB">
        <w:rPr>
          <w:rFonts w:asciiTheme="minorHAnsi" w:hAnsiTheme="minorHAnsi"/>
          <w:b/>
          <w:color w:val="auto"/>
          <w:sz w:val="22"/>
          <w:szCs w:val="22"/>
        </w:rPr>
        <w:t>Jean-Luc Solandt</w:t>
      </w:r>
      <w:r w:rsidR="005931C8">
        <w:rPr>
          <w:rFonts w:asciiTheme="minorHAnsi" w:hAnsiTheme="minorHAnsi"/>
          <w:b/>
          <w:color w:val="auto"/>
          <w:sz w:val="22"/>
          <w:szCs w:val="22"/>
        </w:rPr>
        <w:t>,</w:t>
      </w:r>
      <w:r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1A44A5">
        <w:rPr>
          <w:rFonts w:asciiTheme="minorHAnsi" w:hAnsiTheme="minorHAnsi"/>
          <w:color w:val="auto"/>
          <w:sz w:val="22"/>
          <w:szCs w:val="22"/>
        </w:rPr>
        <w:t xml:space="preserve">Principal Specialist MPAs, </w:t>
      </w:r>
    </w:p>
    <w:p w:rsidR="00E04163" w:rsidRDefault="00E04163" w:rsidP="00E04163">
      <w:pPr>
        <w:pStyle w:val="Heading3"/>
        <w:shd w:val="clear" w:color="auto" w:fill="FFFFFF"/>
        <w:spacing w:before="0"/>
        <w:rPr>
          <w:rFonts w:asciiTheme="minorHAnsi" w:hAnsiTheme="minorHAnsi"/>
          <w:color w:val="auto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                                                                                                                                                    Marine Conservation Society</w:t>
      </w:r>
    </w:p>
    <w:p w:rsidR="00E04163" w:rsidRPr="00DA0186" w:rsidRDefault="00E04163" w:rsidP="00E04163">
      <w:pPr>
        <w:rPr>
          <w:rFonts w:asciiTheme="minorHAnsi" w:hAnsiTheme="minorHAnsi" w:cstheme="minorHAnsi"/>
          <w:sz w:val="22"/>
          <w:szCs w:val="22"/>
        </w:rPr>
      </w:pPr>
      <w:r w:rsidRPr="00E77707">
        <w:rPr>
          <w:rFonts w:asciiTheme="minorHAnsi" w:hAnsiTheme="minorHAnsi"/>
          <w:sz w:val="22"/>
          <w:szCs w:val="22"/>
        </w:rPr>
        <w:t>15.10</w:t>
      </w:r>
      <w:r>
        <w:rPr>
          <w:rFonts w:asciiTheme="minorHAnsi" w:hAnsiTheme="minorHAnsi"/>
          <w:b/>
          <w:sz w:val="22"/>
          <w:szCs w:val="22"/>
        </w:rPr>
        <w:t xml:space="preserve">    </w:t>
      </w:r>
      <w:r w:rsidRPr="00DA0186">
        <w:rPr>
          <w:rFonts w:asciiTheme="minorHAnsi" w:hAnsiTheme="minorHAnsi" w:cstheme="minorHAnsi"/>
          <w:b/>
          <w:sz w:val="22"/>
          <w:szCs w:val="22"/>
        </w:rPr>
        <w:t>National Marine Parks: Background case and discussion</w:t>
      </w:r>
      <w:r>
        <w:rPr>
          <w:rFonts w:asciiTheme="minorHAnsi" w:hAnsiTheme="minorHAnsi" w:cstheme="minorHAnsi"/>
          <w:sz w:val="22"/>
          <w:szCs w:val="22"/>
        </w:rPr>
        <w:t xml:space="preserve">   </w:t>
      </w:r>
      <w:r w:rsidRPr="004C59C3">
        <w:rPr>
          <w:rFonts w:asciiTheme="minorHAnsi" w:hAnsiTheme="minorHAnsi"/>
          <w:b/>
          <w:sz w:val="22"/>
          <w:szCs w:val="22"/>
        </w:rPr>
        <w:t>Professor Martin Attrill</w:t>
      </w:r>
      <w:r>
        <w:rPr>
          <w:rFonts w:asciiTheme="minorHAnsi" w:hAnsiTheme="minorHAnsi"/>
          <w:sz w:val="22"/>
          <w:szCs w:val="22"/>
        </w:rPr>
        <w:t>, Plymouth University</w:t>
      </w:r>
    </w:p>
    <w:p w:rsidR="00E04163" w:rsidRPr="00AC73D2" w:rsidRDefault="00E04163" w:rsidP="00E04163">
      <w:pPr>
        <w:rPr>
          <w:rFonts w:asciiTheme="minorHAnsi" w:hAnsiTheme="minorHAnsi" w:cstheme="minorHAnsi"/>
          <w:i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15.25    </w:t>
      </w:r>
      <w:r w:rsidRPr="00AC73D2">
        <w:rPr>
          <w:rFonts w:asciiTheme="minorHAnsi" w:hAnsiTheme="minorHAnsi" w:cstheme="minorHAnsi"/>
          <w:b/>
          <w:iCs/>
          <w:sz w:val="22"/>
          <w:szCs w:val="22"/>
        </w:rPr>
        <w:t>Well managed MPAs in the UK – what does this mean and how do we achieve it?</w:t>
      </w:r>
      <w:r>
        <w:rPr>
          <w:rFonts w:asciiTheme="minorHAnsi" w:hAnsiTheme="minorHAnsi" w:cstheme="minorHAnsi"/>
          <w:iCs/>
          <w:sz w:val="22"/>
          <w:szCs w:val="22"/>
        </w:rPr>
        <w:t xml:space="preserve">   </w:t>
      </w:r>
      <w:r w:rsidRPr="00AC73D2">
        <w:rPr>
          <w:rFonts w:asciiTheme="minorHAnsi" w:hAnsiTheme="minorHAnsi" w:cstheme="minorHAnsi"/>
          <w:b/>
          <w:iCs/>
          <w:sz w:val="22"/>
          <w:szCs w:val="22"/>
        </w:rPr>
        <w:t>Jenny Oates</w:t>
      </w:r>
      <w:r w:rsidR="005931C8">
        <w:rPr>
          <w:rFonts w:asciiTheme="minorHAnsi" w:hAnsiTheme="minorHAnsi" w:cstheme="minorHAnsi"/>
          <w:b/>
          <w:iCs/>
          <w:sz w:val="22"/>
          <w:szCs w:val="22"/>
        </w:rPr>
        <w:t>,</w:t>
      </w:r>
      <w:r w:rsidRPr="00AC73D2">
        <w:rPr>
          <w:rFonts w:asciiTheme="minorHAnsi" w:hAnsiTheme="minorHAnsi" w:cstheme="minorHAnsi"/>
          <w:iCs/>
          <w:sz w:val="22"/>
          <w:szCs w:val="22"/>
        </w:rPr>
        <w:t xml:space="preserve"> WWF-UK</w:t>
      </w:r>
    </w:p>
    <w:p w:rsidR="00E04163" w:rsidRDefault="00E04163" w:rsidP="00E04163">
      <w:pPr>
        <w:pStyle w:val="Heading3"/>
        <w:shd w:val="clear" w:color="auto" w:fill="FFFFFF"/>
        <w:spacing w:befor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color w:val="auto"/>
          <w:sz w:val="22"/>
          <w:szCs w:val="22"/>
        </w:rPr>
        <w:t xml:space="preserve">15.40    </w:t>
      </w:r>
      <w:r w:rsidRPr="004C59C3">
        <w:rPr>
          <w:rFonts w:asciiTheme="minorHAnsi" w:hAnsiTheme="minorHAnsi"/>
          <w:b/>
          <w:color w:val="auto"/>
          <w:sz w:val="22"/>
          <w:szCs w:val="22"/>
        </w:rPr>
        <w:t>Recovery of horse mussel communities in Strangford Lough</w:t>
      </w:r>
      <w:r>
        <w:rPr>
          <w:rFonts w:asciiTheme="minorHAnsi" w:hAnsiTheme="minorHAnsi"/>
          <w:color w:val="auto"/>
          <w:sz w:val="22"/>
          <w:szCs w:val="22"/>
        </w:rPr>
        <w:t xml:space="preserve">    </w:t>
      </w:r>
      <w:r w:rsidRPr="003D490B">
        <w:rPr>
          <w:rFonts w:asciiTheme="minorHAnsi" w:hAnsiTheme="minorHAnsi"/>
          <w:b/>
          <w:color w:val="auto"/>
          <w:sz w:val="22"/>
          <w:szCs w:val="22"/>
        </w:rPr>
        <w:t>Joe Breen</w:t>
      </w:r>
      <w:r w:rsidR="005931C8">
        <w:rPr>
          <w:rFonts w:asciiTheme="minorHAnsi" w:hAnsiTheme="minorHAnsi"/>
          <w:b/>
          <w:color w:val="auto"/>
          <w:sz w:val="22"/>
          <w:szCs w:val="22"/>
        </w:rPr>
        <w:t>,</w:t>
      </w:r>
      <w:r>
        <w:rPr>
          <w:rFonts w:asciiTheme="minorHAnsi" w:hAnsiTheme="minorHAnsi"/>
          <w:b/>
          <w:color w:val="auto"/>
          <w:sz w:val="22"/>
          <w:szCs w:val="22"/>
        </w:rPr>
        <w:t xml:space="preserve"> </w:t>
      </w:r>
      <w:r w:rsidRPr="00AC73D2">
        <w:rPr>
          <w:rFonts w:asciiTheme="minorHAnsi" w:hAnsiTheme="minorHAnsi"/>
          <w:color w:val="auto"/>
          <w:sz w:val="22"/>
          <w:szCs w:val="22"/>
        </w:rPr>
        <w:t>DAERA, Northern Ireland</w:t>
      </w:r>
    </w:p>
    <w:p w:rsidR="00E04163" w:rsidRDefault="00E04163" w:rsidP="00E04163">
      <w:pPr>
        <w:pStyle w:val="PlainText"/>
        <w:rPr>
          <w:rFonts w:asciiTheme="minorHAnsi" w:hAnsiTheme="minorHAnsi" w:cstheme="minorHAnsi"/>
          <w:sz w:val="22"/>
          <w:szCs w:val="22"/>
        </w:rPr>
      </w:pPr>
    </w:p>
    <w:p w:rsidR="00E04163" w:rsidRDefault="00E04163" w:rsidP="00E04163">
      <w:pPr>
        <w:pStyle w:val="PlainTex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15.55   - 16.15 Discussion </w:t>
      </w:r>
    </w:p>
    <w:p w:rsidR="00E04163" w:rsidRDefault="00E04163" w:rsidP="00E04163">
      <w:pPr>
        <w:pStyle w:val="PlainText"/>
        <w:rPr>
          <w:rFonts w:asciiTheme="minorHAnsi" w:hAnsiTheme="minorHAnsi" w:cstheme="minorHAnsi"/>
          <w:color w:val="000000"/>
          <w:sz w:val="22"/>
          <w:szCs w:val="22"/>
        </w:rPr>
      </w:pPr>
    </w:p>
    <w:p w:rsidR="00647B4D" w:rsidRDefault="00E04163" w:rsidP="00E04163">
      <w:pPr>
        <w:overflowPunct/>
        <w:autoSpaceDE/>
        <w:adjustRightInd/>
        <w:spacing w:after="160" w:line="256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16.15 - 16.20    </w:t>
      </w:r>
      <w:r>
        <w:rPr>
          <w:rFonts w:asciiTheme="minorHAnsi" w:hAnsiTheme="minorHAnsi"/>
          <w:b/>
          <w:sz w:val="22"/>
          <w:szCs w:val="22"/>
        </w:rPr>
        <w:t>Conference Closes</w:t>
      </w:r>
      <w:r>
        <w:rPr>
          <w:rFonts w:asciiTheme="minorHAnsi" w:hAnsiTheme="minorHAnsi" w:cstheme="minorHAnsi"/>
          <w:sz w:val="22"/>
          <w:szCs w:val="22"/>
        </w:rPr>
        <w:t xml:space="preserve">  </w:t>
      </w:r>
    </w:p>
    <w:p w:rsidR="001F7C18" w:rsidRDefault="00647B4D" w:rsidP="00E04163">
      <w:pPr>
        <w:overflowPunct/>
        <w:autoSpaceDE/>
        <w:adjustRightInd/>
        <w:spacing w:after="160" w:line="256" w:lineRule="auto"/>
        <w:rPr>
          <w:rFonts w:ascii="Century Gothic" w:hAnsi="Century Gothic"/>
          <w:b/>
          <w:sz w:val="22"/>
          <w:szCs w:val="22"/>
        </w:rPr>
      </w:pPr>
      <w:r w:rsidRPr="00647B4D">
        <w:rPr>
          <w:rFonts w:ascii="Century Gothic" w:hAnsi="Century Gothic"/>
          <w:b/>
          <w:sz w:val="20"/>
        </w:rPr>
        <w:t>Twitter: #CoastalFutures19</w:t>
      </w:r>
      <w:r w:rsidR="001F7C18">
        <w:rPr>
          <w:rFonts w:ascii="Century Gothic" w:hAnsi="Century Gothic"/>
          <w:b/>
          <w:sz w:val="22"/>
          <w:szCs w:val="22"/>
        </w:rPr>
        <w:br w:type="page"/>
      </w:r>
    </w:p>
    <w:p w:rsidR="0076026D" w:rsidRPr="00F70C81" w:rsidRDefault="0076026D" w:rsidP="0076026D">
      <w:pPr>
        <w:overflowPunct/>
        <w:autoSpaceDE/>
        <w:autoSpaceDN/>
        <w:adjustRightInd/>
        <w:jc w:val="center"/>
        <w:rPr>
          <w:rFonts w:ascii="Century Gothic" w:hAnsi="Century Gothic"/>
          <w:b/>
          <w:sz w:val="22"/>
          <w:szCs w:val="22"/>
        </w:rPr>
      </w:pPr>
      <w:r w:rsidRPr="00F70C81">
        <w:rPr>
          <w:rFonts w:ascii="Century Gothic" w:hAnsi="Century Gothic"/>
          <w:b/>
          <w:sz w:val="22"/>
          <w:szCs w:val="22"/>
        </w:rPr>
        <w:lastRenderedPageBreak/>
        <w:t>Coastal Futures 2019 - Review and Future Trends - January 23</w:t>
      </w:r>
      <w:r w:rsidRPr="00F70C81">
        <w:rPr>
          <w:rFonts w:ascii="Century Gothic" w:hAnsi="Century Gothic"/>
          <w:b/>
          <w:sz w:val="22"/>
          <w:szCs w:val="22"/>
          <w:vertAlign w:val="superscript"/>
        </w:rPr>
        <w:t>rd</w:t>
      </w:r>
      <w:r w:rsidRPr="00F70C81">
        <w:rPr>
          <w:rFonts w:ascii="Century Gothic" w:hAnsi="Century Gothic"/>
          <w:b/>
          <w:sz w:val="22"/>
          <w:szCs w:val="22"/>
        </w:rPr>
        <w:t xml:space="preserve"> &amp; 24th</w:t>
      </w:r>
    </w:p>
    <w:p w:rsidR="0076026D" w:rsidRPr="00F70C81" w:rsidRDefault="0076026D" w:rsidP="0076026D">
      <w:pPr>
        <w:overflowPunct/>
        <w:autoSpaceDE/>
        <w:autoSpaceDN/>
        <w:adjustRightInd/>
        <w:jc w:val="center"/>
        <w:rPr>
          <w:rFonts w:ascii="Century Gothic" w:hAnsi="Century Gothic"/>
          <w:b/>
          <w:sz w:val="22"/>
          <w:szCs w:val="22"/>
        </w:rPr>
      </w:pPr>
      <w:r w:rsidRPr="00F70C81">
        <w:rPr>
          <w:rFonts w:ascii="Century Gothic" w:hAnsi="Century Gothic"/>
          <w:b/>
          <w:sz w:val="22"/>
          <w:szCs w:val="22"/>
        </w:rPr>
        <w:t>Booking Form</w:t>
      </w:r>
    </w:p>
    <w:p w:rsidR="0076026D" w:rsidRPr="00F70C81" w:rsidRDefault="0076026D" w:rsidP="0076026D">
      <w:pPr>
        <w:jc w:val="both"/>
        <w:rPr>
          <w:rFonts w:ascii="Century Gothic" w:hAnsi="Century Gothic"/>
          <w:sz w:val="20"/>
        </w:rPr>
      </w:pPr>
      <w:r w:rsidRPr="00F70C81">
        <w:rPr>
          <w:rFonts w:ascii="Century Gothic" w:hAnsi="Century Gothic"/>
          <w:b/>
          <w:sz w:val="20"/>
        </w:rPr>
        <w:t xml:space="preserve">The Venue: </w:t>
      </w:r>
      <w:r w:rsidRPr="00F70C81">
        <w:rPr>
          <w:rFonts w:ascii="Century Gothic" w:hAnsi="Century Gothic"/>
          <w:sz w:val="20"/>
        </w:rPr>
        <w:t>The venue is the Royal Geographical Society, 1 Kensington Gore, London SW7 2AR. This is a</w:t>
      </w:r>
      <w:r>
        <w:rPr>
          <w:rFonts w:ascii="Century Gothic" w:hAnsi="Century Gothic"/>
          <w:sz w:val="20"/>
        </w:rPr>
        <w:t>n</w:t>
      </w:r>
      <w:r w:rsidRPr="00F70C81">
        <w:rPr>
          <w:rFonts w:ascii="Century Gothic" w:hAnsi="Century Gothic"/>
          <w:sz w:val="20"/>
        </w:rPr>
        <w:t xml:space="preserve"> </w:t>
      </w:r>
      <w:r>
        <w:rPr>
          <w:rFonts w:ascii="Century Gothic" w:hAnsi="Century Gothic"/>
          <w:sz w:val="20"/>
        </w:rPr>
        <w:t xml:space="preserve">excellent and </w:t>
      </w:r>
      <w:r w:rsidRPr="00F70C81">
        <w:rPr>
          <w:rFonts w:ascii="Century Gothic" w:hAnsi="Century Gothic"/>
          <w:sz w:val="20"/>
        </w:rPr>
        <w:t>comfortable, tiered lect</w:t>
      </w:r>
      <w:r>
        <w:rPr>
          <w:rFonts w:ascii="Century Gothic" w:hAnsi="Century Gothic"/>
          <w:sz w:val="20"/>
        </w:rPr>
        <w:t>ure theatre with great connectivity and excellent AV</w:t>
      </w:r>
      <w:r w:rsidRPr="00F70C81">
        <w:rPr>
          <w:rFonts w:ascii="Century Gothic" w:hAnsi="Century Gothic"/>
          <w:sz w:val="20"/>
        </w:rPr>
        <w:t xml:space="preserve">. </w:t>
      </w:r>
    </w:p>
    <w:p w:rsidR="0076026D" w:rsidRPr="00F70C81" w:rsidRDefault="0076026D" w:rsidP="0076026D">
      <w:pPr>
        <w:jc w:val="both"/>
        <w:rPr>
          <w:rFonts w:ascii="Century Gothic" w:hAnsi="Century Gothic"/>
          <w:i/>
          <w:sz w:val="20"/>
        </w:rPr>
      </w:pPr>
      <w:r w:rsidRPr="00F70C81">
        <w:rPr>
          <w:rFonts w:ascii="Century Gothic" w:hAnsi="Century Gothic"/>
          <w:b/>
          <w:sz w:val="20"/>
        </w:rPr>
        <w:t xml:space="preserve">The Organiser: </w:t>
      </w:r>
      <w:r w:rsidRPr="00F70C81">
        <w:rPr>
          <w:rFonts w:ascii="Century Gothic" w:hAnsi="Century Gothic"/>
          <w:sz w:val="20"/>
        </w:rPr>
        <w:t>This will be the</w:t>
      </w:r>
      <w:r w:rsidRPr="00F70C81">
        <w:rPr>
          <w:rFonts w:ascii="Century Gothic" w:hAnsi="Century Gothic"/>
          <w:b/>
          <w:sz w:val="20"/>
        </w:rPr>
        <w:t xml:space="preserve"> </w:t>
      </w:r>
      <w:r w:rsidRPr="00F70C81">
        <w:rPr>
          <w:rFonts w:ascii="Century Gothic" w:hAnsi="Century Gothic"/>
          <w:sz w:val="20"/>
        </w:rPr>
        <w:t>26th</w:t>
      </w:r>
      <w:r w:rsidRPr="00F70C81">
        <w:rPr>
          <w:rFonts w:ascii="Century Gothic" w:hAnsi="Century Gothic"/>
          <w:sz w:val="20"/>
          <w:vertAlign w:val="superscript"/>
        </w:rPr>
        <w:t xml:space="preserve"> </w:t>
      </w:r>
      <w:r w:rsidRPr="00F70C81">
        <w:rPr>
          <w:rFonts w:ascii="Century Gothic" w:hAnsi="Century Gothic"/>
          <w:sz w:val="20"/>
        </w:rPr>
        <w:t xml:space="preserve">in this series of meetings organised by Dr Bob Earll of </w:t>
      </w:r>
      <w:r w:rsidRPr="00F70C81">
        <w:rPr>
          <w:rFonts w:ascii="Century Gothic" w:hAnsi="Century Gothic"/>
          <w:i/>
          <w:sz w:val="20"/>
        </w:rPr>
        <w:t>Communications and Management for Sustainability</w:t>
      </w:r>
      <w:r w:rsidRPr="00F70C81">
        <w:rPr>
          <w:rFonts w:ascii="Century Gothic" w:hAnsi="Century Gothic"/>
          <w:sz w:val="20"/>
        </w:rPr>
        <w:t xml:space="preserve"> (CMS)</w:t>
      </w:r>
      <w:r w:rsidRPr="00F70C81">
        <w:rPr>
          <w:rFonts w:ascii="Century Gothic" w:hAnsi="Century Gothic"/>
          <w:i/>
          <w:sz w:val="20"/>
        </w:rPr>
        <w:t>.</w:t>
      </w:r>
      <w:r w:rsidRPr="00F70C81">
        <w:rPr>
          <w:rFonts w:ascii="Century Gothic" w:hAnsi="Century Gothic"/>
          <w:sz w:val="20"/>
        </w:rPr>
        <w:t xml:space="preserve"> </w:t>
      </w:r>
    </w:p>
    <w:p w:rsidR="0076026D" w:rsidRPr="00F70C81" w:rsidRDefault="0076026D" w:rsidP="0076026D">
      <w:pPr>
        <w:rPr>
          <w:rFonts w:ascii="Century Gothic" w:hAnsi="Century Gothic"/>
          <w:b/>
          <w:sz w:val="20"/>
        </w:rPr>
      </w:pPr>
      <w:r w:rsidRPr="00F70C81">
        <w:rPr>
          <w:rFonts w:ascii="Century Gothic" w:hAnsi="Century Gothic"/>
          <w:b/>
          <w:sz w:val="20"/>
        </w:rPr>
        <w:t>The Conference Fees</w:t>
      </w:r>
    </w:p>
    <w:p w:rsidR="0076026D" w:rsidRPr="00F70C81" w:rsidRDefault="0076026D" w:rsidP="0076026D">
      <w:pPr>
        <w:rPr>
          <w:rFonts w:ascii="Century Gothic" w:hAnsi="Century Gothic"/>
          <w:sz w:val="20"/>
          <w:lang w:val="en"/>
        </w:rPr>
      </w:pPr>
      <w:r w:rsidRPr="00F70C81">
        <w:rPr>
          <w:rFonts w:ascii="Century Gothic" w:hAnsi="Century Gothic"/>
          <w:sz w:val="20"/>
          <w:lang w:val="en"/>
        </w:rPr>
        <w:t xml:space="preserve">This is a two day conference; </w:t>
      </w:r>
      <w:r w:rsidRPr="00F70C81">
        <w:rPr>
          <w:rFonts w:ascii="Century Gothic" w:hAnsi="Century Gothic"/>
          <w:b/>
          <w:bCs/>
          <w:sz w:val="20"/>
          <w:lang w:val="en"/>
        </w:rPr>
        <w:t>there is no single day rate</w:t>
      </w:r>
      <w:r w:rsidRPr="00F70C81">
        <w:rPr>
          <w:rFonts w:ascii="Century Gothic" w:hAnsi="Century Gothic"/>
          <w:sz w:val="20"/>
          <w:lang w:val="en"/>
        </w:rPr>
        <w:t xml:space="preserve"> because these rates are similar to those charged by other London one day conferences. </w:t>
      </w:r>
    </w:p>
    <w:p w:rsidR="0076026D" w:rsidRPr="00F70C81" w:rsidRDefault="0076026D" w:rsidP="0076026D">
      <w:pPr>
        <w:rPr>
          <w:rFonts w:ascii="Century Gothic" w:hAnsi="Century Gothic"/>
          <w:sz w:val="20"/>
          <w:lang w:val="en"/>
        </w:rPr>
      </w:pPr>
      <w:r w:rsidRPr="00F70C81">
        <w:rPr>
          <w:rFonts w:ascii="Century Gothic" w:hAnsi="Century Gothic"/>
          <w:b/>
          <w:sz w:val="20"/>
          <w:lang w:val="en"/>
        </w:rPr>
        <w:t>All delegates will be required to register on both days</w:t>
      </w:r>
      <w:r w:rsidRPr="00F70C81">
        <w:rPr>
          <w:rFonts w:ascii="Century Gothic" w:hAnsi="Century Gothic"/>
          <w:sz w:val="20"/>
          <w:lang w:val="en"/>
        </w:rPr>
        <w:t xml:space="preserve">. Each booking is for a personal ticket for an individual attending </w:t>
      </w:r>
      <w:r w:rsidRPr="00F70C81">
        <w:rPr>
          <w:rFonts w:ascii="Century Gothic" w:hAnsi="Century Gothic"/>
          <w:b/>
          <w:bCs/>
          <w:i/>
          <w:iCs/>
          <w:sz w:val="20"/>
          <w:lang w:val="en"/>
        </w:rPr>
        <w:t>all or part</w:t>
      </w:r>
      <w:r w:rsidRPr="00F70C81">
        <w:rPr>
          <w:rFonts w:ascii="Century Gothic" w:hAnsi="Century Gothic"/>
          <w:b/>
          <w:bCs/>
          <w:sz w:val="20"/>
          <w:lang w:val="en"/>
        </w:rPr>
        <w:t xml:space="preserve"> of</w:t>
      </w:r>
      <w:r w:rsidRPr="00F70C81">
        <w:rPr>
          <w:rFonts w:ascii="Century Gothic" w:hAnsi="Century Gothic"/>
          <w:sz w:val="20"/>
          <w:lang w:val="en"/>
        </w:rPr>
        <w:t xml:space="preserve"> the two days; </w:t>
      </w:r>
      <w:r w:rsidRPr="00F70C81">
        <w:rPr>
          <w:rFonts w:ascii="Century Gothic" w:hAnsi="Century Gothic"/>
          <w:b/>
          <w:bCs/>
          <w:i/>
          <w:iCs/>
          <w:sz w:val="20"/>
          <w:lang w:val="en"/>
        </w:rPr>
        <w:t xml:space="preserve">it cannot be </w:t>
      </w:r>
      <w:r w:rsidRPr="00F70C81">
        <w:rPr>
          <w:rFonts w:ascii="Century Gothic" w:hAnsi="Century Gothic"/>
          <w:b/>
          <w:i/>
          <w:sz w:val="20"/>
          <w:lang w:val="en"/>
        </w:rPr>
        <w:t>split between staff</w:t>
      </w:r>
      <w:r w:rsidRPr="00F70C81">
        <w:rPr>
          <w:rFonts w:ascii="Century Gothic" w:hAnsi="Century Gothic"/>
          <w:sz w:val="20"/>
          <w:lang w:val="en"/>
        </w:rPr>
        <w:t>. Named whole-ticket substitutions are allowable only with notice to CMS up to 3 days prior to the event.</w:t>
      </w:r>
    </w:p>
    <w:p w:rsidR="0076026D" w:rsidRPr="00F70C81" w:rsidRDefault="0076026D" w:rsidP="0076026D">
      <w:pPr>
        <w:rPr>
          <w:rFonts w:ascii="Century Gothic" w:hAnsi="Century Gothic"/>
          <w:sz w:val="20"/>
        </w:rPr>
      </w:pPr>
      <w:r w:rsidRPr="00F70C81">
        <w:rPr>
          <w:rFonts w:ascii="Century Gothic" w:hAnsi="Century Gothic"/>
          <w:sz w:val="20"/>
        </w:rPr>
        <w:t>The conference fee is:</w:t>
      </w:r>
      <w:r w:rsidRPr="00F70C81">
        <w:rPr>
          <w:rFonts w:ascii="Century Gothic" w:hAnsi="Century Gothic"/>
          <w:sz w:val="20"/>
        </w:rPr>
        <w:tab/>
      </w:r>
      <w:r w:rsidRPr="00F70C81">
        <w:rPr>
          <w:rFonts w:ascii="Century Gothic" w:hAnsi="Century Gothic"/>
          <w:sz w:val="20"/>
        </w:rPr>
        <w:tab/>
      </w:r>
      <w:r w:rsidRPr="00F70C81">
        <w:rPr>
          <w:rFonts w:ascii="Century Gothic" w:hAnsi="Century Gothic"/>
          <w:sz w:val="20"/>
        </w:rPr>
        <w:tab/>
        <w:t>£16</w:t>
      </w:r>
      <w:r>
        <w:rPr>
          <w:rFonts w:ascii="Century Gothic" w:hAnsi="Century Gothic"/>
          <w:sz w:val="20"/>
        </w:rPr>
        <w:t>5</w:t>
      </w:r>
      <w:r w:rsidRPr="00F70C81">
        <w:rPr>
          <w:rFonts w:ascii="Century Gothic" w:hAnsi="Century Gothic"/>
          <w:sz w:val="20"/>
        </w:rPr>
        <w:t xml:space="preserve">  + VAT  £33.</w:t>
      </w:r>
      <w:r>
        <w:rPr>
          <w:rFonts w:ascii="Century Gothic" w:hAnsi="Century Gothic"/>
          <w:sz w:val="20"/>
        </w:rPr>
        <w:t>0</w:t>
      </w:r>
      <w:r w:rsidRPr="00F70C81">
        <w:rPr>
          <w:rFonts w:ascii="Century Gothic" w:hAnsi="Century Gothic"/>
          <w:sz w:val="20"/>
        </w:rPr>
        <w:t>0      £</w:t>
      </w:r>
      <w:r>
        <w:rPr>
          <w:rFonts w:ascii="Century Gothic" w:hAnsi="Century Gothic"/>
          <w:sz w:val="20"/>
        </w:rPr>
        <w:t>198.0</w:t>
      </w:r>
      <w:r w:rsidRPr="00F70C81">
        <w:rPr>
          <w:rFonts w:ascii="Century Gothic" w:hAnsi="Century Gothic"/>
          <w:sz w:val="20"/>
        </w:rPr>
        <w:t xml:space="preserve">0     </w:t>
      </w:r>
    </w:p>
    <w:p w:rsidR="0076026D" w:rsidRPr="00F70C81" w:rsidRDefault="0076026D" w:rsidP="0076026D">
      <w:pPr>
        <w:rPr>
          <w:rFonts w:ascii="Century Gothic" w:hAnsi="Century Gothic"/>
          <w:sz w:val="20"/>
        </w:rPr>
      </w:pPr>
      <w:r w:rsidRPr="00F70C81">
        <w:rPr>
          <w:rFonts w:ascii="Century Gothic" w:hAnsi="Century Gothic"/>
          <w:sz w:val="20"/>
        </w:rPr>
        <w:t xml:space="preserve">Concession rate* </w:t>
      </w:r>
      <w:r w:rsidRPr="00F70C81">
        <w:rPr>
          <w:rFonts w:ascii="Century Gothic" w:hAnsi="Century Gothic"/>
          <w:sz w:val="20"/>
        </w:rPr>
        <w:tab/>
      </w:r>
      <w:r w:rsidRPr="00F70C81">
        <w:rPr>
          <w:rFonts w:ascii="Century Gothic" w:hAnsi="Century Gothic"/>
          <w:sz w:val="20"/>
        </w:rPr>
        <w:tab/>
      </w:r>
      <w:r w:rsidRPr="00F70C81">
        <w:rPr>
          <w:rFonts w:ascii="Century Gothic" w:hAnsi="Century Gothic"/>
          <w:sz w:val="20"/>
        </w:rPr>
        <w:tab/>
        <w:t>£1</w:t>
      </w:r>
      <w:r>
        <w:rPr>
          <w:rFonts w:ascii="Century Gothic" w:hAnsi="Century Gothic"/>
          <w:sz w:val="20"/>
        </w:rPr>
        <w:t>50</w:t>
      </w:r>
      <w:r w:rsidRPr="00F70C81">
        <w:rPr>
          <w:rFonts w:ascii="Century Gothic" w:hAnsi="Century Gothic"/>
          <w:sz w:val="20"/>
        </w:rPr>
        <w:t xml:space="preserve">  + VAT  £30.</w:t>
      </w:r>
      <w:r>
        <w:rPr>
          <w:rFonts w:ascii="Century Gothic" w:hAnsi="Century Gothic"/>
          <w:sz w:val="20"/>
        </w:rPr>
        <w:t>0</w:t>
      </w:r>
      <w:r w:rsidRPr="00F70C81">
        <w:rPr>
          <w:rFonts w:ascii="Century Gothic" w:hAnsi="Century Gothic"/>
          <w:sz w:val="20"/>
        </w:rPr>
        <w:t>0</w:t>
      </w:r>
      <w:r w:rsidRPr="00F70C81">
        <w:rPr>
          <w:rFonts w:ascii="Century Gothic" w:hAnsi="Century Gothic"/>
          <w:sz w:val="20"/>
        </w:rPr>
        <w:tab/>
        <w:t>£18</w:t>
      </w:r>
      <w:r>
        <w:rPr>
          <w:rFonts w:ascii="Century Gothic" w:hAnsi="Century Gothic"/>
          <w:sz w:val="20"/>
        </w:rPr>
        <w:t>0</w:t>
      </w:r>
      <w:r w:rsidRPr="00F70C81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>0</w:t>
      </w:r>
      <w:r w:rsidRPr="00F70C81">
        <w:rPr>
          <w:rFonts w:ascii="Century Gothic" w:hAnsi="Century Gothic"/>
          <w:sz w:val="20"/>
        </w:rPr>
        <w:t>0</w:t>
      </w:r>
    </w:p>
    <w:p w:rsidR="0076026D" w:rsidRPr="00F70C81" w:rsidRDefault="0076026D" w:rsidP="0076026D">
      <w:pPr>
        <w:rPr>
          <w:rFonts w:ascii="Century Gothic" w:hAnsi="Century Gothic"/>
          <w:sz w:val="20"/>
        </w:rPr>
      </w:pPr>
      <w:r w:rsidRPr="00F70C81">
        <w:rPr>
          <w:rFonts w:ascii="Century Gothic" w:hAnsi="Century Gothic"/>
          <w:sz w:val="20"/>
        </w:rPr>
        <w:t>Retired</w:t>
      </w:r>
      <w:r w:rsidRPr="00F70C81">
        <w:rPr>
          <w:rFonts w:ascii="Century Gothic" w:hAnsi="Century Gothic"/>
          <w:sz w:val="20"/>
        </w:rPr>
        <w:tab/>
      </w:r>
      <w:r w:rsidRPr="00F70C81">
        <w:rPr>
          <w:rFonts w:ascii="Century Gothic" w:hAnsi="Century Gothic"/>
          <w:sz w:val="20"/>
        </w:rPr>
        <w:tab/>
      </w:r>
      <w:r w:rsidRPr="00F70C81">
        <w:rPr>
          <w:rFonts w:ascii="Century Gothic" w:hAnsi="Century Gothic"/>
          <w:sz w:val="20"/>
        </w:rPr>
        <w:tab/>
      </w:r>
      <w:r w:rsidRPr="00F70C81">
        <w:rPr>
          <w:rFonts w:ascii="Century Gothic" w:hAnsi="Century Gothic"/>
          <w:sz w:val="20"/>
        </w:rPr>
        <w:tab/>
      </w:r>
      <w:r w:rsidRPr="00F70C81">
        <w:rPr>
          <w:rFonts w:ascii="Century Gothic" w:hAnsi="Century Gothic"/>
          <w:sz w:val="20"/>
        </w:rPr>
        <w:tab/>
        <w:t xml:space="preserve">  £95  + VAT  £19.00</w:t>
      </w:r>
      <w:r w:rsidRPr="00F70C81">
        <w:rPr>
          <w:rFonts w:ascii="Century Gothic" w:hAnsi="Century Gothic"/>
          <w:sz w:val="20"/>
        </w:rPr>
        <w:tab/>
        <w:t>£114.00</w:t>
      </w:r>
    </w:p>
    <w:p w:rsidR="0076026D" w:rsidRPr="00F70C81" w:rsidRDefault="0076026D" w:rsidP="0076026D">
      <w:pPr>
        <w:rPr>
          <w:rFonts w:ascii="Century Gothic" w:hAnsi="Century Gothic"/>
          <w:sz w:val="20"/>
        </w:rPr>
      </w:pPr>
      <w:r w:rsidRPr="00F70C81">
        <w:rPr>
          <w:rFonts w:ascii="Century Gothic" w:hAnsi="Century Gothic"/>
          <w:sz w:val="20"/>
        </w:rPr>
        <w:t>Full time postgraduate students</w:t>
      </w:r>
      <w:r w:rsidRPr="00F70C81">
        <w:rPr>
          <w:rFonts w:ascii="Century Gothic" w:hAnsi="Century Gothic"/>
          <w:sz w:val="20"/>
        </w:rPr>
        <w:tab/>
        <w:t xml:space="preserve">  £7</w:t>
      </w:r>
      <w:r>
        <w:rPr>
          <w:rFonts w:ascii="Century Gothic" w:hAnsi="Century Gothic"/>
          <w:sz w:val="20"/>
        </w:rPr>
        <w:t>5</w:t>
      </w:r>
      <w:r w:rsidRPr="00F70C81">
        <w:rPr>
          <w:rFonts w:ascii="Century Gothic" w:hAnsi="Century Gothic"/>
          <w:sz w:val="20"/>
        </w:rPr>
        <w:t xml:space="preserve">  + VAT  £1</w:t>
      </w:r>
      <w:r>
        <w:rPr>
          <w:rFonts w:ascii="Century Gothic" w:hAnsi="Century Gothic"/>
          <w:sz w:val="20"/>
        </w:rPr>
        <w:t>5</w:t>
      </w:r>
      <w:r w:rsidRPr="00F70C81">
        <w:rPr>
          <w:rFonts w:ascii="Century Gothic" w:hAnsi="Century Gothic"/>
          <w:sz w:val="20"/>
        </w:rPr>
        <w:t>.</w:t>
      </w:r>
      <w:r>
        <w:rPr>
          <w:rFonts w:ascii="Century Gothic" w:hAnsi="Century Gothic"/>
          <w:sz w:val="20"/>
        </w:rPr>
        <w:t>0</w:t>
      </w:r>
      <w:r w:rsidRPr="00F70C81">
        <w:rPr>
          <w:rFonts w:ascii="Century Gothic" w:hAnsi="Century Gothic"/>
          <w:sz w:val="20"/>
        </w:rPr>
        <w:t>0        £</w:t>
      </w:r>
      <w:r>
        <w:rPr>
          <w:rFonts w:ascii="Century Gothic" w:hAnsi="Century Gothic"/>
          <w:sz w:val="20"/>
        </w:rPr>
        <w:t>90.00</w:t>
      </w:r>
    </w:p>
    <w:p w:rsidR="0076026D" w:rsidRPr="00F70C81" w:rsidRDefault="0076026D" w:rsidP="0076026D">
      <w:pPr>
        <w:pStyle w:val="ListParagraph"/>
        <w:numPr>
          <w:ilvl w:val="0"/>
          <w:numId w:val="9"/>
        </w:numPr>
        <w:rPr>
          <w:rFonts w:ascii="Calibri" w:hAnsi="Calibri"/>
          <w:sz w:val="18"/>
          <w:szCs w:val="18"/>
        </w:rPr>
      </w:pPr>
      <w:r w:rsidRPr="00F70C81">
        <w:rPr>
          <w:rFonts w:ascii="Calibri" w:hAnsi="Calibri" w:cs="Arial"/>
          <w:sz w:val="18"/>
          <w:szCs w:val="18"/>
        </w:rPr>
        <w:t xml:space="preserve">*Our aim is to make the conferences as inclusive as possible. The </w:t>
      </w:r>
      <w:r w:rsidRPr="00F70C81">
        <w:rPr>
          <w:rFonts w:ascii="Calibri" w:hAnsi="Calibri" w:cs="Arial"/>
          <w:b/>
          <w:sz w:val="18"/>
          <w:szCs w:val="18"/>
        </w:rPr>
        <w:t>concession rate</w:t>
      </w:r>
      <w:r w:rsidRPr="00F70C81">
        <w:rPr>
          <w:rFonts w:ascii="Calibri" w:hAnsi="Calibri" w:cs="Arial"/>
          <w:sz w:val="18"/>
          <w:szCs w:val="18"/>
        </w:rPr>
        <w:t xml:space="preserve"> applies to individuals and organisations that clearly work from limited budgets in the academic, NGO and charity sectors. We will review this on a case by case basis and place individuals and organisations on a register for future reference. Please contact us first by email to </w:t>
      </w:r>
      <w:hyperlink r:id="rId8" w:history="1">
        <w:r w:rsidRPr="00F70C81">
          <w:rPr>
            <w:rStyle w:val="Hyperlink"/>
            <w:rFonts w:ascii="Calibri" w:hAnsi="Calibri" w:cs="Arial"/>
            <w:sz w:val="18"/>
            <w:szCs w:val="18"/>
          </w:rPr>
          <w:t>bob.earll@coastms.co.uk</w:t>
        </w:r>
      </w:hyperlink>
      <w:r w:rsidRPr="00F70C81">
        <w:rPr>
          <w:rFonts w:ascii="Calibri" w:hAnsi="Calibri" w:cs="Arial"/>
          <w:b/>
          <w:sz w:val="18"/>
          <w:szCs w:val="18"/>
        </w:rPr>
        <w:t xml:space="preserve">  before booking</w:t>
      </w:r>
      <w:r w:rsidRPr="00F70C81">
        <w:rPr>
          <w:rFonts w:ascii="Calibri" w:hAnsi="Calibri" w:cs="Arial"/>
          <w:sz w:val="18"/>
          <w:szCs w:val="18"/>
        </w:rPr>
        <w:t xml:space="preserve"> if you think you qualify.</w:t>
      </w:r>
    </w:p>
    <w:p w:rsidR="0076026D" w:rsidRPr="00F70C81" w:rsidRDefault="0076026D" w:rsidP="0076026D">
      <w:pPr>
        <w:pStyle w:val="ListParagraph"/>
        <w:numPr>
          <w:ilvl w:val="0"/>
          <w:numId w:val="9"/>
        </w:numPr>
        <w:overflowPunct/>
        <w:autoSpaceDE/>
        <w:adjustRightInd/>
        <w:rPr>
          <w:rFonts w:ascii="Calibri" w:hAnsi="Calibri"/>
          <w:sz w:val="18"/>
          <w:szCs w:val="18"/>
        </w:rPr>
      </w:pPr>
      <w:r w:rsidRPr="00F70C81">
        <w:rPr>
          <w:rFonts w:ascii="Calibri" w:hAnsi="Calibri"/>
          <w:sz w:val="18"/>
          <w:szCs w:val="18"/>
        </w:rPr>
        <w:t>The fee includes refreshments and food and all documentation including conference delegate notes; delegates with special dietary requirements or other needs should make this clear upon booking</w:t>
      </w:r>
    </w:p>
    <w:p w:rsidR="0076026D" w:rsidRPr="00F70C81" w:rsidRDefault="0076026D" w:rsidP="0076026D">
      <w:pPr>
        <w:rPr>
          <w:rFonts w:ascii="Century Gothic" w:hAnsi="Century Gothic"/>
          <w:b/>
          <w:sz w:val="18"/>
        </w:rPr>
      </w:pPr>
      <w:r w:rsidRPr="00F70C81">
        <w:rPr>
          <w:rFonts w:ascii="Century Gothic" w:hAnsi="Century Gothic"/>
          <w:b/>
          <w:sz w:val="18"/>
        </w:rPr>
        <w:t xml:space="preserve"> Conditions:</w:t>
      </w:r>
    </w:p>
    <w:p w:rsidR="0076026D" w:rsidRPr="00F70C81" w:rsidRDefault="0076026D" w:rsidP="0076026D">
      <w:pPr>
        <w:numPr>
          <w:ilvl w:val="0"/>
          <w:numId w:val="10"/>
        </w:numPr>
        <w:overflowPunct/>
        <w:autoSpaceDE/>
        <w:adjustRightInd/>
        <w:jc w:val="both"/>
        <w:rPr>
          <w:rFonts w:ascii="Century Gothic" w:hAnsi="Century Gothic"/>
          <w:sz w:val="18"/>
        </w:rPr>
      </w:pPr>
      <w:r w:rsidRPr="00F70C81">
        <w:rPr>
          <w:rFonts w:ascii="Century Gothic" w:hAnsi="Century Gothic"/>
          <w:sz w:val="18"/>
        </w:rPr>
        <w:t xml:space="preserve">Payment by </w:t>
      </w:r>
      <w:r w:rsidRPr="00F70C81">
        <w:rPr>
          <w:rFonts w:ascii="Century Gothic" w:hAnsi="Century Gothic"/>
          <w:b/>
          <w:sz w:val="18"/>
        </w:rPr>
        <w:t>credit card</w:t>
      </w:r>
      <w:r w:rsidRPr="00F70C81">
        <w:rPr>
          <w:rFonts w:ascii="Century Gothic" w:hAnsi="Century Gothic"/>
          <w:sz w:val="18"/>
        </w:rPr>
        <w:t xml:space="preserve"> may be made </w:t>
      </w:r>
      <w:hyperlink r:id="rId9" w:history="1">
        <w:r w:rsidRPr="00F70C81">
          <w:rPr>
            <w:rStyle w:val="Hyperlink"/>
            <w:rFonts w:ascii="Century Gothic" w:hAnsi="Century Gothic"/>
            <w:sz w:val="18"/>
          </w:rPr>
          <w:t>online</w:t>
        </w:r>
      </w:hyperlink>
      <w:r w:rsidRPr="00F70C81">
        <w:rPr>
          <w:rFonts w:ascii="Century Gothic" w:hAnsi="Century Gothic"/>
          <w:b/>
          <w:sz w:val="18"/>
        </w:rPr>
        <w:t xml:space="preserve"> using </w:t>
      </w:r>
      <w:r>
        <w:rPr>
          <w:rFonts w:ascii="Century Gothic" w:hAnsi="Century Gothic"/>
          <w:b/>
          <w:sz w:val="18"/>
        </w:rPr>
        <w:t>Corsizio.</w:t>
      </w:r>
      <w:r w:rsidRPr="00F70C81">
        <w:rPr>
          <w:rFonts w:ascii="Century Gothic" w:hAnsi="Century Gothic"/>
          <w:b/>
          <w:sz w:val="18"/>
        </w:rPr>
        <w:t xml:space="preserve">  </w:t>
      </w:r>
      <w:r w:rsidRPr="00F70C81">
        <w:rPr>
          <w:rFonts w:ascii="Century Gothic" w:hAnsi="Century Gothic"/>
          <w:sz w:val="18"/>
        </w:rPr>
        <w:tab/>
      </w:r>
    </w:p>
    <w:p w:rsidR="0076026D" w:rsidRPr="00F70C81" w:rsidRDefault="0076026D" w:rsidP="0076026D">
      <w:pPr>
        <w:numPr>
          <w:ilvl w:val="0"/>
          <w:numId w:val="10"/>
        </w:numPr>
        <w:tabs>
          <w:tab w:val="left" w:pos="240"/>
        </w:tabs>
        <w:overflowPunct/>
        <w:autoSpaceDE/>
        <w:adjustRightInd/>
        <w:jc w:val="both"/>
        <w:rPr>
          <w:rFonts w:ascii="Century Gothic" w:hAnsi="Century Gothic"/>
          <w:sz w:val="18"/>
        </w:rPr>
      </w:pPr>
      <w:r w:rsidRPr="00F70C81">
        <w:rPr>
          <w:rFonts w:ascii="Century Gothic" w:hAnsi="Century Gothic"/>
          <w:b/>
          <w:sz w:val="18"/>
        </w:rPr>
        <w:t>Cheques</w:t>
      </w:r>
      <w:r w:rsidRPr="00F70C81">
        <w:rPr>
          <w:rFonts w:ascii="Century Gothic" w:hAnsi="Century Gothic"/>
          <w:sz w:val="18"/>
        </w:rPr>
        <w:t xml:space="preserve"> made payable to ‘</w:t>
      </w:r>
      <w:r w:rsidRPr="00F70C81">
        <w:rPr>
          <w:rFonts w:ascii="Century Gothic" w:hAnsi="Century Gothic"/>
          <w:b/>
          <w:sz w:val="18"/>
        </w:rPr>
        <w:t>CMS’</w:t>
      </w:r>
      <w:r w:rsidRPr="00F70C81">
        <w:rPr>
          <w:rFonts w:ascii="Century Gothic" w:hAnsi="Century Gothic"/>
          <w:sz w:val="18"/>
        </w:rPr>
        <w:t xml:space="preserve"> should  be sent with completed booking form to: CMS, Candle Cottage, Kempley, Glos GL18 2BU</w:t>
      </w:r>
    </w:p>
    <w:p w:rsidR="0076026D" w:rsidRPr="00F70C81" w:rsidRDefault="0076026D" w:rsidP="0076026D">
      <w:pPr>
        <w:numPr>
          <w:ilvl w:val="0"/>
          <w:numId w:val="10"/>
        </w:numPr>
        <w:overflowPunct/>
        <w:autoSpaceDE/>
        <w:adjustRightInd/>
        <w:jc w:val="both"/>
        <w:rPr>
          <w:rFonts w:ascii="Century Gothic" w:hAnsi="Century Gothic"/>
          <w:sz w:val="18"/>
        </w:rPr>
      </w:pPr>
      <w:r w:rsidRPr="00F70C81">
        <w:rPr>
          <w:rFonts w:ascii="Century Gothic" w:hAnsi="Century Gothic"/>
          <w:sz w:val="18"/>
        </w:rPr>
        <w:t xml:space="preserve">We can </w:t>
      </w:r>
      <w:r w:rsidRPr="00F70C81">
        <w:rPr>
          <w:rFonts w:ascii="Century Gothic" w:hAnsi="Century Gothic"/>
          <w:b/>
          <w:sz w:val="18"/>
        </w:rPr>
        <w:t>invoice</w:t>
      </w:r>
      <w:r w:rsidRPr="00F70C81">
        <w:rPr>
          <w:rFonts w:ascii="Century Gothic" w:hAnsi="Century Gothic"/>
          <w:sz w:val="18"/>
        </w:rPr>
        <w:t xml:space="preserve"> you but please </w:t>
      </w:r>
      <w:r w:rsidRPr="00F70C81">
        <w:rPr>
          <w:rFonts w:ascii="Century Gothic" w:hAnsi="Century Gothic"/>
          <w:b/>
          <w:sz w:val="18"/>
        </w:rPr>
        <w:t>return the booking form first</w:t>
      </w:r>
      <w:r w:rsidRPr="00F70C81">
        <w:rPr>
          <w:rFonts w:ascii="Century Gothic" w:hAnsi="Century Gothic"/>
          <w:sz w:val="18"/>
        </w:rPr>
        <w:t xml:space="preserve"> </w:t>
      </w:r>
    </w:p>
    <w:p w:rsidR="0076026D" w:rsidRPr="00F70C81" w:rsidRDefault="0076026D" w:rsidP="0076026D">
      <w:pPr>
        <w:numPr>
          <w:ilvl w:val="0"/>
          <w:numId w:val="10"/>
        </w:numPr>
        <w:tabs>
          <w:tab w:val="left" w:pos="240"/>
        </w:tabs>
        <w:overflowPunct/>
        <w:autoSpaceDE/>
        <w:adjustRightInd/>
        <w:jc w:val="both"/>
        <w:rPr>
          <w:rFonts w:ascii="Century Gothic" w:hAnsi="Century Gothic"/>
          <w:sz w:val="18"/>
        </w:rPr>
      </w:pPr>
      <w:r w:rsidRPr="00F70C81">
        <w:rPr>
          <w:rFonts w:ascii="Century Gothic" w:hAnsi="Century Gothic"/>
          <w:sz w:val="18"/>
        </w:rPr>
        <w:t xml:space="preserve">We accept BACS payments </w:t>
      </w:r>
    </w:p>
    <w:p w:rsidR="0076026D" w:rsidRPr="00F70C81" w:rsidRDefault="0076026D" w:rsidP="0076026D">
      <w:pPr>
        <w:numPr>
          <w:ilvl w:val="0"/>
          <w:numId w:val="10"/>
        </w:numPr>
        <w:overflowPunct/>
        <w:autoSpaceDE/>
        <w:adjustRightInd/>
        <w:jc w:val="both"/>
        <w:rPr>
          <w:rFonts w:ascii="Century Gothic" w:hAnsi="Century Gothic"/>
          <w:sz w:val="18"/>
        </w:rPr>
      </w:pPr>
      <w:r w:rsidRPr="00F70C81">
        <w:rPr>
          <w:rFonts w:ascii="Century Gothic" w:hAnsi="Century Gothic"/>
          <w:sz w:val="18"/>
        </w:rPr>
        <w:t>Confirmation of registration will be acknowledged on receipt of booking form</w:t>
      </w:r>
    </w:p>
    <w:p w:rsidR="0076026D" w:rsidRPr="00F70C81" w:rsidRDefault="0076026D" w:rsidP="0076026D">
      <w:pPr>
        <w:numPr>
          <w:ilvl w:val="0"/>
          <w:numId w:val="10"/>
        </w:numPr>
        <w:overflowPunct/>
        <w:autoSpaceDE/>
        <w:adjustRightInd/>
        <w:jc w:val="both"/>
        <w:rPr>
          <w:rFonts w:ascii="Century Gothic" w:hAnsi="Century Gothic"/>
          <w:sz w:val="18"/>
        </w:rPr>
      </w:pPr>
      <w:r w:rsidRPr="00F70C81">
        <w:rPr>
          <w:rFonts w:ascii="Century Gothic" w:hAnsi="Century Gothic"/>
          <w:sz w:val="18"/>
        </w:rPr>
        <w:t>Receipts will be issued on payment</w:t>
      </w:r>
    </w:p>
    <w:p w:rsidR="0076026D" w:rsidRPr="00F70C81" w:rsidRDefault="0076026D" w:rsidP="0076026D">
      <w:pPr>
        <w:numPr>
          <w:ilvl w:val="0"/>
          <w:numId w:val="10"/>
        </w:numPr>
        <w:overflowPunct/>
        <w:autoSpaceDE/>
        <w:adjustRightInd/>
        <w:jc w:val="both"/>
        <w:rPr>
          <w:rFonts w:ascii="Century Gothic" w:hAnsi="Century Gothic"/>
          <w:sz w:val="18"/>
        </w:rPr>
      </w:pPr>
      <w:r w:rsidRPr="00F70C81">
        <w:rPr>
          <w:rFonts w:ascii="Century Gothic" w:hAnsi="Century Gothic"/>
          <w:sz w:val="18"/>
        </w:rPr>
        <w:t xml:space="preserve">Payment should be completed </w:t>
      </w:r>
      <w:r w:rsidRPr="00F70C81">
        <w:rPr>
          <w:rFonts w:ascii="Century Gothic" w:hAnsi="Century Gothic"/>
          <w:b/>
          <w:sz w:val="18"/>
        </w:rPr>
        <w:t>BEFORE</w:t>
      </w:r>
      <w:r w:rsidRPr="00F70C81">
        <w:rPr>
          <w:rFonts w:ascii="Century Gothic" w:hAnsi="Century Gothic"/>
          <w:sz w:val="18"/>
        </w:rPr>
        <w:t xml:space="preserve"> the event; otherwise entry may be refused</w:t>
      </w:r>
    </w:p>
    <w:p w:rsidR="0076026D" w:rsidRPr="00F70C81" w:rsidRDefault="0076026D" w:rsidP="0076026D">
      <w:pPr>
        <w:numPr>
          <w:ilvl w:val="0"/>
          <w:numId w:val="10"/>
        </w:numPr>
        <w:overflowPunct/>
        <w:autoSpaceDE/>
        <w:adjustRightInd/>
        <w:jc w:val="both"/>
        <w:rPr>
          <w:rFonts w:ascii="Century Gothic" w:hAnsi="Century Gothic"/>
          <w:b/>
          <w:sz w:val="18"/>
          <w:szCs w:val="18"/>
        </w:rPr>
      </w:pPr>
      <w:r w:rsidRPr="00F70C81">
        <w:rPr>
          <w:rFonts w:ascii="Century Gothic" w:hAnsi="Century Gothic"/>
          <w:sz w:val="18"/>
          <w:szCs w:val="18"/>
        </w:rPr>
        <w:t>Refunds (less £50 administration charge) will only be issued for cancellation more than fifteen working days before the meeting; substitutes are permitted</w:t>
      </w:r>
    </w:p>
    <w:p w:rsidR="0076026D" w:rsidRPr="00F70C81" w:rsidRDefault="0076026D" w:rsidP="0076026D">
      <w:pPr>
        <w:jc w:val="both"/>
        <w:rPr>
          <w:rFonts w:ascii="Century Gothic" w:hAnsi="Century Gothic"/>
          <w:b/>
          <w:sz w:val="18"/>
          <w:szCs w:val="18"/>
        </w:rPr>
      </w:pPr>
    </w:p>
    <w:p w:rsidR="0076026D" w:rsidRPr="00F70C81" w:rsidRDefault="0076026D" w:rsidP="0076026D">
      <w:pPr>
        <w:jc w:val="center"/>
        <w:rPr>
          <w:rFonts w:ascii="Century Gothic" w:hAnsi="Century Gothic"/>
          <w:sz w:val="18"/>
          <w:szCs w:val="18"/>
        </w:rPr>
      </w:pPr>
      <w:r w:rsidRPr="00F70C81">
        <w:rPr>
          <w:rFonts w:ascii="Century Gothic" w:hAnsi="Century Gothic"/>
          <w:sz w:val="18"/>
          <w:szCs w:val="18"/>
        </w:rPr>
        <w:t xml:space="preserve">Further details from Bob Earll:  </w:t>
      </w:r>
      <w:r w:rsidRPr="00F70C81">
        <w:rPr>
          <w:rFonts w:ascii="Century Gothic" w:hAnsi="Century Gothic"/>
          <w:b/>
          <w:sz w:val="18"/>
          <w:szCs w:val="18"/>
        </w:rPr>
        <w:t>Please email us bob.earll@coastms.co.uk</w:t>
      </w:r>
      <w:r w:rsidRPr="00F70C81">
        <w:rPr>
          <w:rFonts w:ascii="Century Gothic" w:hAnsi="Century Gothic"/>
          <w:sz w:val="18"/>
          <w:szCs w:val="18"/>
        </w:rPr>
        <w:t xml:space="preserve"> if you need any further information Phone 07930 535283  FAQs - Joining details – maps, directions and hotels, programme are online at</w:t>
      </w:r>
      <w:r w:rsidRPr="00F70C81">
        <w:t xml:space="preserve"> </w:t>
      </w:r>
      <w:hyperlink r:id="rId10" w:history="1">
        <w:r w:rsidRPr="00F70C81">
          <w:rPr>
            <w:rStyle w:val="Hyperlink"/>
            <w:rFonts w:ascii="Century Gothic" w:hAnsi="Century Gothic"/>
            <w:sz w:val="18"/>
            <w:szCs w:val="18"/>
          </w:rPr>
          <w:t>http://coastal-futures.net/</w:t>
        </w:r>
      </w:hyperlink>
    </w:p>
    <w:p w:rsidR="0076026D" w:rsidRPr="00F70C81" w:rsidRDefault="0076026D" w:rsidP="0076026D">
      <w:pPr>
        <w:rPr>
          <w:rFonts w:ascii="Century Gothic" w:hAnsi="Century Gothic"/>
          <w:b/>
        </w:rPr>
      </w:pPr>
      <w:r w:rsidRPr="00F70C81">
        <w:rPr>
          <w:rFonts w:ascii="Century Gothic" w:hAnsi="Century Gothic"/>
        </w:rPr>
        <w:sym w:font="Wingdings" w:char="0022"/>
      </w:r>
      <w:r w:rsidRPr="00F70C81">
        <w:rPr>
          <w:rFonts w:ascii="Century Gothic" w:hAnsi="Century Gothic"/>
        </w:rPr>
        <w:t>………………………………………………………………………………………………….......</w:t>
      </w:r>
    </w:p>
    <w:p w:rsidR="0076026D" w:rsidRPr="00F70C81" w:rsidRDefault="0076026D" w:rsidP="0076026D">
      <w:pPr>
        <w:jc w:val="center"/>
        <w:rPr>
          <w:rFonts w:ascii="Century Gothic" w:hAnsi="Century Gothic"/>
          <w:b/>
          <w:sz w:val="20"/>
          <w:szCs w:val="24"/>
        </w:rPr>
      </w:pPr>
      <w:r w:rsidRPr="00F70C81">
        <w:rPr>
          <w:rFonts w:ascii="Century Gothic" w:hAnsi="Century Gothic"/>
          <w:b/>
          <w:sz w:val="20"/>
          <w:szCs w:val="24"/>
        </w:rPr>
        <w:t>Coastal Futures 2019 - Review and Future Trends - January 23</w:t>
      </w:r>
      <w:r w:rsidRPr="00F70C81">
        <w:rPr>
          <w:rFonts w:ascii="Century Gothic" w:hAnsi="Century Gothic"/>
          <w:b/>
          <w:sz w:val="20"/>
          <w:szCs w:val="24"/>
          <w:vertAlign w:val="superscript"/>
        </w:rPr>
        <w:t>rd</w:t>
      </w:r>
      <w:r w:rsidRPr="00F70C81">
        <w:rPr>
          <w:rFonts w:ascii="Century Gothic" w:hAnsi="Century Gothic"/>
          <w:b/>
          <w:sz w:val="20"/>
          <w:szCs w:val="24"/>
        </w:rPr>
        <w:t xml:space="preserve"> &amp; 24th</w:t>
      </w:r>
    </w:p>
    <w:p w:rsidR="0076026D" w:rsidRPr="00F70C81" w:rsidRDefault="0076026D" w:rsidP="0076026D">
      <w:pPr>
        <w:pStyle w:val="BodyText2"/>
        <w:spacing w:after="0" w:line="240" w:lineRule="auto"/>
        <w:jc w:val="center"/>
        <w:rPr>
          <w:rFonts w:ascii="Century Gothic" w:hAnsi="Century Gothic"/>
          <w:b/>
          <w:sz w:val="28"/>
          <w:szCs w:val="20"/>
        </w:rPr>
      </w:pPr>
      <w:r>
        <w:rPr>
          <w:rFonts w:ascii="Century Gothic" w:hAnsi="Century Gothic"/>
          <w:b/>
          <w:sz w:val="28"/>
          <w:szCs w:val="20"/>
        </w:rPr>
        <w:t>Booking Form</w:t>
      </w:r>
    </w:p>
    <w:p w:rsidR="0076026D" w:rsidRDefault="0076026D" w:rsidP="0076026D">
      <w:pPr>
        <w:pStyle w:val="BodyText2"/>
        <w:spacing w:after="0" w:line="240" w:lineRule="auto"/>
        <w:rPr>
          <w:rFonts w:ascii="Century Gothic" w:hAnsi="Century Gothic"/>
          <w:sz w:val="20"/>
          <w:szCs w:val="20"/>
        </w:rPr>
      </w:pPr>
    </w:p>
    <w:p w:rsidR="0076026D" w:rsidRPr="00F70C81" w:rsidRDefault="0076026D" w:rsidP="0076026D">
      <w:pPr>
        <w:pStyle w:val="BodyText2"/>
        <w:spacing w:after="0" w:line="240" w:lineRule="auto"/>
        <w:rPr>
          <w:rFonts w:ascii="Century Gothic" w:hAnsi="Century Gothic"/>
          <w:sz w:val="20"/>
          <w:szCs w:val="20"/>
        </w:rPr>
      </w:pPr>
      <w:r w:rsidRPr="00F70C81">
        <w:rPr>
          <w:rFonts w:ascii="Century Gothic" w:hAnsi="Century Gothic"/>
          <w:sz w:val="20"/>
          <w:szCs w:val="20"/>
        </w:rPr>
        <w:t xml:space="preserve">Name____________________________________Organisation__________________________________________           </w:t>
      </w:r>
    </w:p>
    <w:p w:rsidR="0076026D" w:rsidRPr="00F70C81" w:rsidRDefault="0076026D" w:rsidP="0076026D">
      <w:pPr>
        <w:pStyle w:val="BodyText2"/>
        <w:spacing w:after="0" w:line="240" w:lineRule="auto"/>
        <w:rPr>
          <w:rFonts w:ascii="Century Gothic" w:hAnsi="Century Gothic"/>
          <w:sz w:val="18"/>
          <w:szCs w:val="18"/>
        </w:rPr>
      </w:pPr>
      <w:r w:rsidRPr="00F70C81">
        <w:rPr>
          <w:rFonts w:ascii="Century Gothic" w:hAnsi="Century Gothic"/>
          <w:sz w:val="18"/>
          <w:szCs w:val="18"/>
        </w:rPr>
        <w:t>[BLOCK CAPITALS PLEASE – the email and twitter details will go in the delegate list]</w:t>
      </w:r>
      <w:r w:rsidRPr="00F70C81">
        <w:rPr>
          <w:rFonts w:ascii="Century Gothic" w:hAnsi="Century Gothic"/>
          <w:sz w:val="18"/>
          <w:szCs w:val="18"/>
        </w:rPr>
        <w:tab/>
      </w:r>
    </w:p>
    <w:p w:rsidR="0076026D" w:rsidRPr="00F70C81" w:rsidRDefault="0076026D" w:rsidP="0076026D">
      <w:pPr>
        <w:pStyle w:val="BodyText2"/>
        <w:spacing w:after="0" w:line="240" w:lineRule="auto"/>
        <w:rPr>
          <w:rFonts w:ascii="Century Gothic" w:hAnsi="Century Gothic"/>
          <w:sz w:val="18"/>
          <w:szCs w:val="18"/>
        </w:rPr>
      </w:pPr>
    </w:p>
    <w:p w:rsidR="0076026D" w:rsidRPr="00F70C81" w:rsidRDefault="0076026D" w:rsidP="0076026D">
      <w:pPr>
        <w:pStyle w:val="BodyText2"/>
        <w:spacing w:after="0" w:line="240" w:lineRule="auto"/>
        <w:rPr>
          <w:rFonts w:ascii="Century Gothic" w:hAnsi="Century Gothic"/>
          <w:sz w:val="18"/>
          <w:szCs w:val="18"/>
        </w:rPr>
      </w:pPr>
      <w:r w:rsidRPr="00F70C81">
        <w:rPr>
          <w:rFonts w:ascii="Century Gothic" w:hAnsi="Century Gothic"/>
          <w:sz w:val="18"/>
          <w:szCs w:val="18"/>
        </w:rPr>
        <w:t>Address ___________________________________________________________________________________________________</w:t>
      </w:r>
    </w:p>
    <w:p w:rsidR="0076026D" w:rsidRPr="00F70C81" w:rsidRDefault="0076026D" w:rsidP="0076026D">
      <w:pPr>
        <w:jc w:val="both"/>
        <w:rPr>
          <w:rFonts w:ascii="Century Gothic" w:hAnsi="Century Gothic"/>
          <w:sz w:val="18"/>
        </w:rPr>
      </w:pPr>
    </w:p>
    <w:p w:rsidR="0076026D" w:rsidRPr="00F70C81" w:rsidRDefault="0076026D" w:rsidP="0076026D">
      <w:pPr>
        <w:jc w:val="both"/>
        <w:rPr>
          <w:rFonts w:ascii="Century Gothic" w:hAnsi="Century Gothic"/>
          <w:sz w:val="18"/>
        </w:rPr>
      </w:pPr>
    </w:p>
    <w:p w:rsidR="0076026D" w:rsidRPr="00F70C81" w:rsidRDefault="0076026D" w:rsidP="0076026D">
      <w:pPr>
        <w:jc w:val="both"/>
        <w:rPr>
          <w:rFonts w:ascii="Century Gothic" w:hAnsi="Century Gothic"/>
          <w:sz w:val="20"/>
        </w:rPr>
      </w:pPr>
      <w:r w:rsidRPr="00F70C81">
        <w:rPr>
          <w:rFonts w:ascii="Century Gothic" w:hAnsi="Century Gothic"/>
          <w:sz w:val="18"/>
        </w:rPr>
        <w:t>Email Address __________________________________</w:t>
      </w:r>
      <w:r>
        <w:rPr>
          <w:rFonts w:ascii="Century Gothic" w:hAnsi="Century Gothic"/>
          <w:sz w:val="18"/>
        </w:rPr>
        <w:t>_______________</w:t>
      </w:r>
      <w:r w:rsidRPr="00F70C81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>Telephone</w:t>
      </w:r>
      <w:r w:rsidRPr="00F70C81">
        <w:rPr>
          <w:rFonts w:ascii="Century Gothic" w:hAnsi="Century Gothic"/>
          <w:sz w:val="18"/>
        </w:rPr>
        <w:t>________</w:t>
      </w:r>
      <w:r>
        <w:rPr>
          <w:rFonts w:ascii="Century Gothic" w:hAnsi="Century Gothic"/>
          <w:sz w:val="18"/>
        </w:rPr>
        <w:t>_________________________</w:t>
      </w:r>
    </w:p>
    <w:p w:rsidR="0076026D" w:rsidRPr="00F70C81" w:rsidRDefault="0076026D" w:rsidP="0076026D">
      <w:pPr>
        <w:jc w:val="both"/>
        <w:rPr>
          <w:rFonts w:ascii="Century Gothic" w:hAnsi="Century Gothic"/>
          <w:b/>
          <w:sz w:val="18"/>
        </w:rPr>
      </w:pPr>
      <w:r w:rsidRPr="00F70C81">
        <w:rPr>
          <w:rFonts w:ascii="Century Gothic" w:hAnsi="Century Gothic"/>
          <w:b/>
          <w:sz w:val="18"/>
        </w:rPr>
        <w:t>It is essential for pre and post-conference (outputs) communication to have delegates</w:t>
      </w:r>
      <w:r>
        <w:rPr>
          <w:rFonts w:ascii="Century Gothic" w:hAnsi="Century Gothic"/>
          <w:b/>
          <w:sz w:val="18"/>
        </w:rPr>
        <w:t>’</w:t>
      </w:r>
      <w:r w:rsidRPr="00F70C81">
        <w:rPr>
          <w:rFonts w:ascii="Century Gothic" w:hAnsi="Century Gothic"/>
          <w:b/>
          <w:sz w:val="18"/>
        </w:rPr>
        <w:t xml:space="preserve"> email address</w:t>
      </w:r>
      <w:r>
        <w:rPr>
          <w:rFonts w:ascii="Century Gothic" w:hAnsi="Century Gothic"/>
          <w:b/>
          <w:sz w:val="18"/>
        </w:rPr>
        <w:t>es</w:t>
      </w:r>
    </w:p>
    <w:p w:rsidR="0076026D" w:rsidRPr="00F70C81" w:rsidRDefault="0076026D" w:rsidP="0076026D">
      <w:pPr>
        <w:jc w:val="both"/>
        <w:rPr>
          <w:rFonts w:ascii="Century Gothic" w:hAnsi="Century Gothic"/>
          <w:sz w:val="18"/>
        </w:rPr>
      </w:pPr>
    </w:p>
    <w:p w:rsidR="0076026D" w:rsidRPr="00F70C81" w:rsidRDefault="0076026D" w:rsidP="0076026D">
      <w:pPr>
        <w:rPr>
          <w:rFonts w:ascii="Century Gothic" w:hAnsi="Century Gothic"/>
          <w:sz w:val="18"/>
        </w:rPr>
      </w:pPr>
      <w:r w:rsidRPr="006F21E6">
        <w:rPr>
          <w:rFonts w:ascii="Century Gothic" w:hAnsi="Century Gothic"/>
          <w:b/>
          <w:sz w:val="18"/>
        </w:rPr>
        <w:t>Networking &amp; Twitter</w:t>
      </w:r>
      <w:r>
        <w:rPr>
          <w:rFonts w:ascii="Century Gothic" w:hAnsi="Century Gothic"/>
          <w:sz w:val="18"/>
        </w:rPr>
        <w:t xml:space="preserve">: 75% of the CF delegates tweet, please give us </w:t>
      </w:r>
      <w:r w:rsidRPr="00E77215">
        <w:rPr>
          <w:rFonts w:ascii="Century Gothic" w:hAnsi="Century Gothic"/>
          <w:b/>
          <w:i/>
          <w:sz w:val="18"/>
        </w:rPr>
        <w:t>your</w:t>
      </w:r>
      <w:r>
        <w:rPr>
          <w:rFonts w:ascii="Century Gothic" w:hAnsi="Century Gothic"/>
          <w:sz w:val="18"/>
        </w:rPr>
        <w:t xml:space="preserve"> Twitter username / handle </w:t>
      </w:r>
      <w:r w:rsidR="006356E9">
        <w:rPr>
          <w:rFonts w:ascii="Century Gothic" w:hAnsi="Century Gothic"/>
          <w:sz w:val="18"/>
        </w:rPr>
        <w:t xml:space="preserve">to help us improve networking </w:t>
      </w:r>
      <w:r w:rsidR="006356E9" w:rsidRPr="00E77215">
        <w:rPr>
          <w:rFonts w:ascii="Century Gothic" w:hAnsi="Century Gothic"/>
          <w:sz w:val="18"/>
        </w:rPr>
        <w:t>e.</w:t>
      </w:r>
      <w:r w:rsidRPr="00E77215">
        <w:rPr>
          <w:rFonts w:ascii="Century Gothic" w:hAnsi="Century Gothic"/>
          <w:sz w:val="18"/>
        </w:rPr>
        <w:t>g.</w:t>
      </w:r>
      <w:r>
        <w:rPr>
          <w:rFonts w:ascii="Century Gothic" w:hAnsi="Century Gothic"/>
          <w:sz w:val="18"/>
        </w:rPr>
        <w:t xml:space="preserve"> @bobearll</w:t>
      </w:r>
      <w:r w:rsidRPr="00F70C81">
        <w:rPr>
          <w:rFonts w:ascii="Century Gothic" w:hAnsi="Century Gothic"/>
          <w:sz w:val="18"/>
        </w:rPr>
        <w:t xml:space="preserve"> </w:t>
      </w:r>
      <w:r>
        <w:rPr>
          <w:rFonts w:ascii="Century Gothic" w:hAnsi="Century Gothic"/>
          <w:sz w:val="18"/>
        </w:rPr>
        <w:t xml:space="preserve">     ____________________________</w:t>
      </w:r>
    </w:p>
    <w:p w:rsidR="0076026D" w:rsidRPr="00F70C81" w:rsidRDefault="0076026D" w:rsidP="0076026D">
      <w:pPr>
        <w:jc w:val="both"/>
        <w:rPr>
          <w:rFonts w:ascii="Century Gothic" w:hAnsi="Century Gothic"/>
          <w:sz w:val="18"/>
        </w:rPr>
      </w:pPr>
    </w:p>
    <w:p w:rsidR="0076026D" w:rsidRPr="00F70C81" w:rsidRDefault="0076026D" w:rsidP="0076026D">
      <w:pPr>
        <w:jc w:val="both"/>
        <w:rPr>
          <w:rFonts w:ascii="Century Gothic" w:hAnsi="Century Gothic"/>
          <w:sz w:val="18"/>
        </w:rPr>
      </w:pPr>
      <w:r w:rsidRPr="00F70C81">
        <w:rPr>
          <w:rFonts w:ascii="Century Gothic" w:hAnsi="Century Gothic"/>
          <w:sz w:val="18"/>
        </w:rPr>
        <w:t xml:space="preserve">I    am / am not content for my Email address to be included on the CMS Emailing System  </w:t>
      </w:r>
    </w:p>
    <w:p w:rsidR="0076026D" w:rsidRPr="00F70C81" w:rsidRDefault="0076026D" w:rsidP="0076026D">
      <w:pPr>
        <w:jc w:val="both"/>
        <w:rPr>
          <w:rFonts w:ascii="Century Gothic" w:hAnsi="Century Gothic"/>
          <w:sz w:val="16"/>
          <w:szCs w:val="16"/>
        </w:rPr>
      </w:pPr>
      <w:r w:rsidRPr="00F70C81">
        <w:rPr>
          <w:rFonts w:ascii="Century Gothic" w:hAnsi="Century Gothic"/>
          <w:sz w:val="16"/>
          <w:szCs w:val="16"/>
        </w:rPr>
        <w:t>Recipients would receive all Coastal Futures mailings and weekly CMS Marine News mailings; opt out is on every mailing.*</w:t>
      </w:r>
    </w:p>
    <w:p w:rsidR="0076026D" w:rsidRPr="00F70C81" w:rsidRDefault="0076026D" w:rsidP="0076026D">
      <w:pPr>
        <w:rPr>
          <w:rFonts w:ascii="Century Gothic" w:hAnsi="Century Gothic"/>
          <w:sz w:val="18"/>
        </w:rPr>
      </w:pPr>
    </w:p>
    <w:p w:rsidR="0076026D" w:rsidRPr="00F70C81" w:rsidRDefault="0076026D" w:rsidP="0076026D">
      <w:pPr>
        <w:rPr>
          <w:rFonts w:ascii="Century Gothic" w:hAnsi="Century Gothic"/>
          <w:sz w:val="18"/>
        </w:rPr>
      </w:pPr>
      <w:r w:rsidRPr="00F70C81">
        <w:rPr>
          <w:rFonts w:ascii="Century Gothic" w:hAnsi="Century Gothic"/>
          <w:sz w:val="18"/>
        </w:rPr>
        <w:t xml:space="preserve">Please register </w:t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</w:r>
      <w:r w:rsidRPr="00F70C81">
        <w:rPr>
          <w:rFonts w:ascii="Century Gothic" w:hAnsi="Century Gothic"/>
          <w:sz w:val="18"/>
        </w:rPr>
        <w:softHyphen/>
        <w:t xml:space="preserve">_______place / s </w:t>
      </w:r>
      <w:r w:rsidRPr="00F70C81">
        <w:rPr>
          <w:rFonts w:ascii="Century Gothic" w:hAnsi="Century Gothic"/>
          <w:sz w:val="18"/>
        </w:rPr>
        <w:tab/>
        <w:t xml:space="preserve"> Total amount__________________   Your ref. / order number _________________</w:t>
      </w:r>
    </w:p>
    <w:p w:rsidR="0076026D" w:rsidRPr="00F70C81" w:rsidRDefault="0076026D" w:rsidP="0076026D">
      <w:pPr>
        <w:rPr>
          <w:rFonts w:ascii="Century Gothic" w:hAnsi="Century Gothic"/>
          <w:sz w:val="18"/>
          <w:szCs w:val="18"/>
        </w:rPr>
      </w:pPr>
    </w:p>
    <w:p w:rsidR="0076026D" w:rsidRDefault="0076026D" w:rsidP="0076026D">
      <w:pPr>
        <w:rPr>
          <w:rStyle w:val="Hyperlink"/>
          <w:rFonts w:ascii="Century Gothic" w:hAnsi="Century Gothic"/>
          <w:sz w:val="18"/>
          <w:szCs w:val="18"/>
        </w:rPr>
      </w:pPr>
      <w:r w:rsidRPr="00F70C81">
        <w:rPr>
          <w:rFonts w:ascii="Century Gothic" w:hAnsi="Century Gothic"/>
          <w:sz w:val="18"/>
          <w:szCs w:val="18"/>
        </w:rPr>
        <w:t xml:space="preserve">I wish to pay by </w:t>
      </w:r>
      <w:r>
        <w:rPr>
          <w:rFonts w:ascii="Century Gothic" w:hAnsi="Century Gothic"/>
          <w:sz w:val="18"/>
          <w:szCs w:val="18"/>
        </w:rPr>
        <w:t xml:space="preserve">  </w:t>
      </w:r>
      <w:r w:rsidRPr="00F70C81">
        <w:rPr>
          <w:rFonts w:ascii="Century Gothic" w:hAnsi="Century Gothic"/>
          <w:sz w:val="18"/>
          <w:szCs w:val="18"/>
        </w:rPr>
        <w:t>BACS*</w:t>
      </w:r>
      <w:r>
        <w:rPr>
          <w:rFonts w:ascii="Century Gothic" w:hAnsi="Century Gothic"/>
          <w:sz w:val="18"/>
          <w:szCs w:val="18"/>
        </w:rPr>
        <w:t xml:space="preserve">  </w:t>
      </w:r>
      <w:r w:rsidRPr="00F70C81">
        <w:rPr>
          <w:rFonts w:ascii="Century Gothic" w:hAnsi="Century Gothic"/>
          <w:sz w:val="18"/>
          <w:szCs w:val="18"/>
        </w:rPr>
        <w:t>/</w:t>
      </w:r>
      <w:r>
        <w:rPr>
          <w:rFonts w:ascii="Century Gothic" w:hAnsi="Century Gothic"/>
          <w:sz w:val="18"/>
          <w:szCs w:val="18"/>
        </w:rPr>
        <w:t xml:space="preserve">  </w:t>
      </w:r>
      <w:r w:rsidRPr="00F70C81">
        <w:rPr>
          <w:rFonts w:ascii="Century Gothic" w:hAnsi="Century Gothic"/>
          <w:sz w:val="18"/>
          <w:szCs w:val="18"/>
        </w:rPr>
        <w:t>Cheque*</w:t>
      </w:r>
      <w:r>
        <w:rPr>
          <w:rFonts w:ascii="Century Gothic" w:hAnsi="Century Gothic"/>
          <w:sz w:val="18"/>
          <w:szCs w:val="18"/>
        </w:rPr>
        <w:t xml:space="preserve">  </w:t>
      </w:r>
      <w:r w:rsidRPr="00F70C81">
        <w:rPr>
          <w:rFonts w:ascii="Century Gothic" w:hAnsi="Century Gothic"/>
          <w:sz w:val="18"/>
          <w:szCs w:val="18"/>
        </w:rPr>
        <w:t>(</w:t>
      </w:r>
      <w:r>
        <w:rPr>
          <w:rFonts w:ascii="Century Gothic" w:hAnsi="Century Gothic"/>
          <w:sz w:val="18"/>
          <w:szCs w:val="18"/>
        </w:rPr>
        <w:t>*</w:t>
      </w:r>
      <w:r w:rsidRPr="00F70C81">
        <w:rPr>
          <w:rFonts w:ascii="Century Gothic" w:hAnsi="Century Gothic"/>
          <w:sz w:val="18"/>
          <w:szCs w:val="18"/>
        </w:rPr>
        <w:t xml:space="preserve">please delete)   </w:t>
      </w:r>
      <w:r>
        <w:rPr>
          <w:rFonts w:ascii="Century Gothic" w:hAnsi="Century Gothic"/>
          <w:sz w:val="18"/>
          <w:szCs w:val="18"/>
        </w:rPr>
        <w:tab/>
        <w:t xml:space="preserve">     </w:t>
      </w:r>
      <w:r w:rsidRPr="00F70C81">
        <w:rPr>
          <w:rFonts w:ascii="Century Gothic" w:hAnsi="Century Gothic"/>
          <w:sz w:val="18"/>
          <w:szCs w:val="18"/>
        </w:rPr>
        <w:t xml:space="preserve">To pay by credit card please </w:t>
      </w:r>
      <w:hyperlink r:id="rId11" w:history="1">
        <w:r w:rsidRPr="00F70C81">
          <w:rPr>
            <w:rStyle w:val="Hyperlink"/>
            <w:rFonts w:ascii="Century Gothic" w:hAnsi="Century Gothic"/>
            <w:sz w:val="18"/>
            <w:szCs w:val="18"/>
          </w:rPr>
          <w:t>book and pay online</w:t>
        </w:r>
      </w:hyperlink>
      <w:r w:rsidRPr="00F70C81">
        <w:rPr>
          <w:rStyle w:val="Hyperlink"/>
          <w:rFonts w:ascii="Century Gothic" w:hAnsi="Century Gothic"/>
          <w:sz w:val="18"/>
          <w:szCs w:val="18"/>
        </w:rPr>
        <w:t xml:space="preserve"> </w:t>
      </w:r>
    </w:p>
    <w:p w:rsidR="0076026D" w:rsidRPr="00F70C81" w:rsidRDefault="0076026D" w:rsidP="0076026D">
      <w:pPr>
        <w:rPr>
          <w:rFonts w:ascii="Century Gothic" w:hAnsi="Century Gothic"/>
          <w:sz w:val="18"/>
          <w:szCs w:val="18"/>
        </w:rPr>
      </w:pPr>
    </w:p>
    <w:p w:rsidR="0076026D" w:rsidRDefault="0076026D" w:rsidP="0076026D">
      <w:pPr>
        <w:rPr>
          <w:rFonts w:ascii="Century Gothic" w:hAnsi="Century Gothic"/>
          <w:sz w:val="18"/>
          <w:szCs w:val="18"/>
        </w:rPr>
      </w:pPr>
      <w:r w:rsidRPr="00F70C81">
        <w:rPr>
          <w:rFonts w:ascii="Century Gothic" w:hAnsi="Century Gothic"/>
          <w:sz w:val="18"/>
          <w:szCs w:val="18"/>
        </w:rPr>
        <w:t xml:space="preserve">Please </w:t>
      </w:r>
      <w:r>
        <w:rPr>
          <w:rFonts w:ascii="Century Gothic" w:hAnsi="Century Gothic"/>
          <w:sz w:val="18"/>
          <w:szCs w:val="18"/>
        </w:rPr>
        <w:t xml:space="preserve">email your </w:t>
      </w:r>
      <w:r w:rsidRPr="00F70C81">
        <w:rPr>
          <w:rFonts w:ascii="Century Gothic" w:hAnsi="Century Gothic"/>
          <w:sz w:val="18"/>
          <w:szCs w:val="18"/>
        </w:rPr>
        <w:t>completed booking form to</w:t>
      </w:r>
      <w:r>
        <w:rPr>
          <w:rFonts w:ascii="Century Gothic" w:hAnsi="Century Gothic"/>
          <w:sz w:val="18"/>
          <w:szCs w:val="18"/>
        </w:rPr>
        <w:t xml:space="preserve"> </w:t>
      </w:r>
      <w:hyperlink r:id="rId12" w:history="1">
        <w:r w:rsidRPr="00F70C81">
          <w:rPr>
            <w:rStyle w:val="Hyperlink"/>
            <w:rFonts w:ascii="Century Gothic" w:hAnsi="Century Gothic"/>
            <w:b/>
            <w:sz w:val="18"/>
            <w:szCs w:val="18"/>
          </w:rPr>
          <w:t>bob.earll@coastms.co.uk</w:t>
        </w:r>
      </w:hyperlink>
      <w:r w:rsidRPr="00F70C81">
        <w:rPr>
          <w:rFonts w:ascii="Century Gothic" w:hAnsi="Century Gothic"/>
          <w:sz w:val="18"/>
          <w:szCs w:val="18"/>
        </w:rPr>
        <w:t xml:space="preserve">   </w:t>
      </w:r>
      <w:r>
        <w:rPr>
          <w:rFonts w:ascii="Century Gothic" w:hAnsi="Century Gothic"/>
          <w:sz w:val="18"/>
          <w:szCs w:val="18"/>
        </w:rPr>
        <w:t>or post it to:</w:t>
      </w:r>
    </w:p>
    <w:p w:rsidR="0076026D" w:rsidRPr="00F70C81" w:rsidRDefault="0076026D" w:rsidP="0076026D">
      <w:pPr>
        <w:jc w:val="center"/>
        <w:rPr>
          <w:rFonts w:ascii="Century Gothic" w:hAnsi="Century Gothic"/>
          <w:b/>
          <w:sz w:val="18"/>
          <w:szCs w:val="18"/>
        </w:rPr>
      </w:pPr>
      <w:r w:rsidRPr="00F70C81">
        <w:rPr>
          <w:rFonts w:ascii="Century Gothic" w:hAnsi="Century Gothic"/>
          <w:b/>
          <w:sz w:val="18"/>
          <w:szCs w:val="18"/>
        </w:rPr>
        <w:t>CMS</w:t>
      </w:r>
      <w:r w:rsidRPr="00F70C81">
        <w:rPr>
          <w:rFonts w:ascii="Century Gothic" w:hAnsi="Century Gothic"/>
          <w:sz w:val="18"/>
          <w:szCs w:val="18"/>
        </w:rPr>
        <w:t>, Candle Cottage, Kempley, Glos GL18 2BU</w:t>
      </w:r>
    </w:p>
    <w:p w:rsidR="0076026D" w:rsidRPr="00F70C81" w:rsidRDefault="0076026D" w:rsidP="0076026D">
      <w:pPr>
        <w:rPr>
          <w:rFonts w:ascii="Century Gothic" w:hAnsi="Century Gothic"/>
          <w:sz w:val="18"/>
          <w:szCs w:val="18"/>
        </w:rPr>
      </w:pPr>
      <w:r w:rsidRPr="00F70C81">
        <w:rPr>
          <w:rFonts w:ascii="Century Gothic" w:hAnsi="Century Gothic"/>
          <w:b/>
          <w:sz w:val="18"/>
          <w:szCs w:val="18"/>
        </w:rPr>
        <w:t xml:space="preserve">Cheques should be made payable to ‘CMS’ </w:t>
      </w:r>
      <w:r w:rsidRPr="00F70C81">
        <w:rPr>
          <w:rFonts w:ascii="Century Gothic" w:hAnsi="Century Gothic"/>
          <w:sz w:val="18"/>
          <w:szCs w:val="18"/>
        </w:rPr>
        <w:t xml:space="preserve"> </w:t>
      </w:r>
      <w:r w:rsidRPr="00F70C81">
        <w:rPr>
          <w:rFonts w:ascii="Century Gothic" w:hAnsi="Century Gothic"/>
          <w:b/>
          <w:sz w:val="18"/>
          <w:szCs w:val="18"/>
        </w:rPr>
        <w:t xml:space="preserve">    </w:t>
      </w:r>
      <w:r w:rsidRPr="00F70C81">
        <w:rPr>
          <w:rFonts w:ascii="Century Gothic" w:hAnsi="Century Gothic"/>
          <w:sz w:val="18"/>
          <w:szCs w:val="18"/>
        </w:rPr>
        <w:t xml:space="preserve"> </w:t>
      </w:r>
      <w:r>
        <w:rPr>
          <w:rFonts w:ascii="Century Gothic" w:hAnsi="Century Gothic"/>
          <w:sz w:val="18"/>
          <w:szCs w:val="18"/>
        </w:rPr>
        <w:t xml:space="preserve">      </w:t>
      </w:r>
      <w:r w:rsidRPr="00F70C81">
        <w:rPr>
          <w:rFonts w:ascii="Century Gothic" w:hAnsi="Century Gothic"/>
          <w:sz w:val="18"/>
          <w:szCs w:val="18"/>
        </w:rPr>
        <w:t xml:space="preserve">Phone 07930 535283  </w:t>
      </w:r>
      <w:r w:rsidRPr="00F70C81">
        <w:rPr>
          <w:rFonts w:ascii="Century Gothic" w:hAnsi="Century Gothic"/>
          <w:b/>
          <w:sz w:val="18"/>
          <w:szCs w:val="18"/>
        </w:rPr>
        <w:tab/>
      </w:r>
      <w:r>
        <w:rPr>
          <w:rFonts w:ascii="Century Gothic" w:hAnsi="Century Gothic"/>
          <w:b/>
          <w:sz w:val="18"/>
          <w:szCs w:val="18"/>
        </w:rPr>
        <w:t xml:space="preserve">                 </w:t>
      </w:r>
      <w:r w:rsidRPr="00F70C81">
        <w:rPr>
          <w:rFonts w:ascii="Century Gothic" w:hAnsi="Century Gothic"/>
          <w:sz w:val="18"/>
          <w:szCs w:val="18"/>
        </w:rPr>
        <w:t xml:space="preserve">VAT No: 742 4367 34  </w:t>
      </w:r>
    </w:p>
    <w:p w:rsidR="0076026D" w:rsidRPr="00F70C81" w:rsidRDefault="0076026D" w:rsidP="0076026D">
      <w:pPr>
        <w:rPr>
          <w:rFonts w:ascii="Century Gothic" w:hAnsi="Century Gothic"/>
          <w:sz w:val="18"/>
          <w:szCs w:val="18"/>
        </w:rPr>
      </w:pPr>
    </w:p>
    <w:p w:rsidR="0076026D" w:rsidRDefault="0076026D" w:rsidP="0076026D">
      <w:pPr>
        <w:rPr>
          <w:rFonts w:ascii="Century Gothic" w:hAnsi="Century Gothic"/>
          <w:sz w:val="18"/>
          <w:szCs w:val="18"/>
        </w:rPr>
      </w:pPr>
      <w:r w:rsidRPr="00F70C81">
        <w:rPr>
          <w:rFonts w:ascii="Century Gothic" w:hAnsi="Century Gothic"/>
          <w:sz w:val="18"/>
          <w:szCs w:val="18"/>
        </w:rPr>
        <w:t xml:space="preserve">*Details of our data protection policy </w:t>
      </w:r>
      <w:r>
        <w:rPr>
          <w:rFonts w:ascii="Century Gothic" w:hAnsi="Century Gothic"/>
          <w:sz w:val="18"/>
          <w:szCs w:val="18"/>
        </w:rPr>
        <w:t>are</w:t>
      </w:r>
      <w:r w:rsidRPr="00F70C81">
        <w:rPr>
          <w:rFonts w:ascii="Century Gothic" w:hAnsi="Century Gothic"/>
          <w:sz w:val="18"/>
          <w:szCs w:val="18"/>
        </w:rPr>
        <w:t xml:space="preserve"> available on the CMS website.</w:t>
      </w:r>
      <w:r w:rsidRPr="00F70C81">
        <w:t xml:space="preserve"> </w:t>
      </w:r>
      <w:hyperlink r:id="rId13" w:history="1">
        <w:r w:rsidRPr="00F70C81">
          <w:rPr>
            <w:rStyle w:val="Hyperlink"/>
            <w:rFonts w:ascii="Century Gothic" w:hAnsi="Century Gothic"/>
            <w:sz w:val="18"/>
            <w:szCs w:val="18"/>
          </w:rPr>
          <w:t>http://www.cmscoms.com/</w:t>
        </w:r>
      </w:hyperlink>
      <w:r>
        <w:rPr>
          <w:rFonts w:ascii="Century Gothic" w:hAnsi="Century Gothic"/>
          <w:sz w:val="18"/>
          <w:szCs w:val="18"/>
        </w:rPr>
        <w:t xml:space="preserve"> </w:t>
      </w:r>
      <w:r w:rsidRPr="00017C6B">
        <w:rPr>
          <w:rFonts w:ascii="Century Gothic" w:hAnsi="Century Gothic"/>
          <w:sz w:val="18"/>
          <w:szCs w:val="18"/>
        </w:rPr>
        <w:t xml:space="preserve">  </w:t>
      </w:r>
    </w:p>
    <w:p w:rsidR="0076026D" w:rsidRPr="0076026D" w:rsidRDefault="0076026D" w:rsidP="0076026D">
      <w:pPr>
        <w:pStyle w:val="Title"/>
        <w:jc w:val="left"/>
        <w:rPr>
          <w:rFonts w:ascii="Century Gothic" w:hAnsi="Century Gothic"/>
          <w:i w:val="0"/>
          <w:sz w:val="16"/>
          <w:szCs w:val="16"/>
        </w:rPr>
      </w:pPr>
      <w:r w:rsidRPr="0076026D">
        <w:rPr>
          <w:rFonts w:ascii="Century Gothic" w:hAnsi="Century Gothic"/>
          <w:i w:val="0"/>
          <w:sz w:val="20"/>
        </w:rPr>
        <w:t>Twitter: #CoastalFutures19</w:t>
      </w:r>
    </w:p>
    <w:p w:rsidR="0076026D" w:rsidRPr="00D32584" w:rsidRDefault="0076026D" w:rsidP="0076026D"/>
    <w:sectPr w:rsidR="0076026D" w:rsidRPr="00D32584" w:rsidSect="001E74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01D7E32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E05EA1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74C1D42"/>
    <w:multiLevelType w:val="hybridMultilevel"/>
    <w:tmpl w:val="D722DD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74441E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C71624D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D6B3C6F"/>
    <w:multiLevelType w:val="hybridMultilevel"/>
    <w:tmpl w:val="5CF0B7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AA7B97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00F6F3D"/>
    <w:multiLevelType w:val="hybridMultilevel"/>
    <w:tmpl w:val="6B30A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AC5CC2"/>
    <w:multiLevelType w:val="multilevel"/>
    <w:tmpl w:val="9CFAB2E0"/>
    <w:lvl w:ilvl="0">
      <w:start w:val="10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55"/>
      <w:numFmt w:val="decimal"/>
      <w:lvlText w:val="%1.%2"/>
      <w:lvlJc w:val="left"/>
      <w:pPr>
        <w:ind w:left="492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3D7B51F6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9FE257F"/>
    <w:multiLevelType w:val="singleLevel"/>
    <w:tmpl w:val="BA480502"/>
    <w:lvl w:ilvl="0">
      <w:start w:val="1"/>
      <w:numFmt w:val="none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9F5176C"/>
    <w:multiLevelType w:val="hybridMultilevel"/>
    <w:tmpl w:val="827675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</w:num>
  <w:num w:numId="2">
    <w:abstractNumId w:val="10"/>
    <w:lvlOverride w:ilvl="0">
      <w:startOverride w:val="1"/>
    </w:lvlOverride>
  </w:num>
  <w:num w:numId="3">
    <w:abstractNumId w:val="1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1">
    <w:abstractNumId w:val="9"/>
  </w:num>
  <w:num w:numId="12">
    <w:abstractNumId w:val="3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7BD"/>
    <w:rsid w:val="0007565B"/>
    <w:rsid w:val="00077086"/>
    <w:rsid w:val="000A37F9"/>
    <w:rsid w:val="001E7452"/>
    <w:rsid w:val="001F76E4"/>
    <w:rsid w:val="001F7C18"/>
    <w:rsid w:val="00410A32"/>
    <w:rsid w:val="0042184F"/>
    <w:rsid w:val="004D01E8"/>
    <w:rsid w:val="005931C8"/>
    <w:rsid w:val="00605F82"/>
    <w:rsid w:val="006356E9"/>
    <w:rsid w:val="00647B4D"/>
    <w:rsid w:val="0076026D"/>
    <w:rsid w:val="00860BCA"/>
    <w:rsid w:val="008639F5"/>
    <w:rsid w:val="008A56F9"/>
    <w:rsid w:val="00905C52"/>
    <w:rsid w:val="009F77AD"/>
    <w:rsid w:val="00A860D9"/>
    <w:rsid w:val="00AD10B9"/>
    <w:rsid w:val="00B10808"/>
    <w:rsid w:val="00C158BD"/>
    <w:rsid w:val="00C20137"/>
    <w:rsid w:val="00C20683"/>
    <w:rsid w:val="00E037BD"/>
    <w:rsid w:val="00E04163"/>
    <w:rsid w:val="00E77215"/>
    <w:rsid w:val="00FE2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341F2-742C-4C17-93AB-3803905B7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C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7C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F7C18"/>
    <w:pPr>
      <w:keepNext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F7C1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  <w:style w:type="character" w:customStyle="1" w:styleId="Heading4Char">
    <w:name w:val="Heading 4 Char"/>
    <w:basedOn w:val="DefaultParagraphFont"/>
    <w:link w:val="Heading4"/>
    <w:semiHidden/>
    <w:rsid w:val="001F7C18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styleId="Hyperlink">
    <w:name w:val="Hyperlink"/>
    <w:unhideWhenUsed/>
    <w:rsid w:val="001F7C18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1F7C18"/>
    <w:pPr>
      <w:jc w:val="center"/>
    </w:pPr>
    <w:rPr>
      <w:b/>
      <w:i/>
      <w:sz w:val="96"/>
    </w:rPr>
  </w:style>
  <w:style w:type="character" w:customStyle="1" w:styleId="TitleChar">
    <w:name w:val="Title Char"/>
    <w:basedOn w:val="DefaultParagraphFont"/>
    <w:link w:val="Title"/>
    <w:rsid w:val="001F7C18"/>
    <w:rPr>
      <w:rFonts w:ascii="Times New Roman" w:eastAsia="Times New Roman" w:hAnsi="Times New Roman" w:cs="Times New Roman"/>
      <w:b/>
      <w:i/>
      <w:sz w:val="96"/>
      <w:szCs w:val="20"/>
      <w:lang w:eastAsia="en-GB"/>
    </w:rPr>
  </w:style>
  <w:style w:type="paragraph" w:styleId="BodyText2">
    <w:name w:val="Body Text 2"/>
    <w:basedOn w:val="Normal"/>
    <w:link w:val="BodyText2Char"/>
    <w:semiHidden/>
    <w:unhideWhenUsed/>
    <w:rsid w:val="001F7C18"/>
    <w:pPr>
      <w:overflowPunct/>
      <w:autoSpaceDE/>
      <w:autoSpaceDN/>
      <w:adjustRightInd/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1F7C1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unhideWhenUsed/>
    <w:rsid w:val="001F7C18"/>
    <w:pPr>
      <w:overflowPunct/>
      <w:autoSpaceDE/>
      <w:autoSpaceDN/>
      <w:adjustRightInd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F7C18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1F7C1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04163"/>
    <w:pPr>
      <w:overflowPunct/>
      <w:autoSpaceDE/>
      <w:autoSpaceDN/>
      <w:adjustRightInd/>
    </w:pPr>
    <w:rPr>
      <w:rFonts w:eastAsiaTheme="minorHAnsi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7565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0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6D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11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b.earll@coastms.co.uk" TargetMode="External"/><Relationship Id="rId13" Type="http://schemas.openxmlformats.org/officeDocument/2006/relationships/hyperlink" Target="http://www.cmscoms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astal-futures.net/" TargetMode="External"/><Relationship Id="rId12" Type="http://schemas.openxmlformats.org/officeDocument/2006/relationships/hyperlink" Target="file:///C:\Users\Jayne\AppData\Local\Microsoft\Windows\INetCache\Content.Outlook\DFJUZI37\bob.earll@coastm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b.earll@coastms.co.uk" TargetMode="External"/><Relationship Id="rId11" Type="http://schemas.openxmlformats.org/officeDocument/2006/relationships/hyperlink" Target="http://www.coastms.co.uk/conferences/483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hyperlink" Target="http://coastal-futures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te.corsizio.com/c/5be0469f8752051b073a79d4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5</Pages>
  <Words>2788</Words>
  <Characters>15896</Characters>
  <Application>Microsoft Office Word</Application>
  <DocSecurity>0</DocSecurity>
  <Lines>132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9</cp:revision>
  <cp:lastPrinted>2018-11-06T13:36:00Z</cp:lastPrinted>
  <dcterms:created xsi:type="dcterms:W3CDTF">2018-11-06T13:12:00Z</dcterms:created>
  <dcterms:modified xsi:type="dcterms:W3CDTF">2018-11-06T15:48:00Z</dcterms:modified>
</cp:coreProperties>
</file>