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8D" w:rsidRPr="00C2538D" w:rsidRDefault="00C2538D" w:rsidP="00532DB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C2538D">
        <w:rPr>
          <w:b/>
          <w:sz w:val="28"/>
          <w:szCs w:val="28"/>
        </w:rPr>
        <w:t xml:space="preserve">Coastal Futures 2019 Survey of Delegates </w:t>
      </w:r>
    </w:p>
    <w:p w:rsidR="00532DB9" w:rsidRPr="00C2538D" w:rsidRDefault="00C2538D" w:rsidP="00532DB9">
      <w:pPr>
        <w:spacing w:after="0" w:line="240" w:lineRule="auto"/>
        <w:rPr>
          <w:sz w:val="28"/>
          <w:szCs w:val="28"/>
        </w:rPr>
      </w:pPr>
      <w:r w:rsidRPr="00C2538D">
        <w:rPr>
          <w:b/>
          <w:sz w:val="28"/>
          <w:szCs w:val="28"/>
        </w:rPr>
        <w:t>Understanding our Actions to make them more Effective</w:t>
      </w:r>
    </w:p>
    <w:p w:rsidR="00C2538D" w:rsidRDefault="00C2538D" w:rsidP="00532DB9">
      <w:pPr>
        <w:spacing w:after="0" w:line="240" w:lineRule="auto"/>
      </w:pPr>
    </w:p>
    <w:p w:rsidR="00532DB9" w:rsidRDefault="00532DB9" w:rsidP="00532DB9">
      <w:pPr>
        <w:spacing w:after="0" w:line="240" w:lineRule="auto"/>
      </w:pPr>
      <w:r>
        <w:t xml:space="preserve">Dear colleagues </w:t>
      </w:r>
    </w:p>
    <w:p w:rsidR="00532DB9" w:rsidRDefault="00532DB9" w:rsidP="00532DB9">
      <w:pPr>
        <w:spacing w:after="0" w:line="240" w:lineRule="auto"/>
        <w:rPr>
          <w:color w:val="1F497D"/>
        </w:rPr>
      </w:pPr>
    </w:p>
    <w:p w:rsidR="00532DB9" w:rsidRDefault="00532DB9" w:rsidP="00532DB9">
      <w:pPr>
        <w:spacing w:after="0" w:line="240" w:lineRule="auto"/>
      </w:pPr>
      <w:r>
        <w:t xml:space="preserve">Thank you for booking for Coastal Futures. </w:t>
      </w:r>
      <w:r w:rsidR="00C2538D">
        <w:t xml:space="preserve">The urgency of many of the issues we face means we need to look carefully at how we go about our work. </w:t>
      </w:r>
      <w:r>
        <w:t>We would like you to take part in a short survey so we can enable you to understand how to make your environmental work more effective.</w:t>
      </w:r>
    </w:p>
    <w:p w:rsidR="00532DB9" w:rsidRDefault="00532DB9" w:rsidP="00532DB9">
      <w:pPr>
        <w:spacing w:after="0" w:line="240" w:lineRule="auto"/>
      </w:pPr>
    </w:p>
    <w:p w:rsidR="00E94DB8" w:rsidRDefault="00532DB9" w:rsidP="00532DB9">
      <w:pPr>
        <w:spacing w:after="0" w:line="240" w:lineRule="auto"/>
        <w:rPr>
          <w:rFonts w:eastAsia="Times New Roman"/>
        </w:rPr>
      </w:pPr>
      <w:r>
        <w:t xml:space="preserve">One of our principal speakers will be </w:t>
      </w:r>
      <w:hyperlink r:id="rId5" w:history="1">
        <w:r>
          <w:rPr>
            <w:rStyle w:val="Hyperlink"/>
          </w:rPr>
          <w:t>Chris Rose</w:t>
        </w:r>
      </w:hyperlink>
      <w:r>
        <w:t xml:space="preserve"> and </w:t>
      </w:r>
      <w:r>
        <w:rPr>
          <w:rFonts w:eastAsia="Times New Roman"/>
        </w:rPr>
        <w:t>he is speaking at the conference on ‘</w:t>
      </w:r>
      <w:r>
        <w:rPr>
          <w:rFonts w:eastAsia="Times New Roman"/>
          <w:i/>
          <w:iCs/>
        </w:rPr>
        <w:t>Communicating environmental issues to make a difference</w:t>
      </w:r>
      <w:r>
        <w:rPr>
          <w:rFonts w:eastAsia="Times New Roman"/>
        </w:rPr>
        <w:t xml:space="preserve">’. Chris's book, </w:t>
      </w:r>
      <w:hyperlink r:id="rId6" w:history="1">
        <w:r w:rsidRPr="00532DB9">
          <w:rPr>
            <w:rStyle w:val="Hyperlink"/>
            <w:rFonts w:eastAsia="Times New Roman"/>
            <w:i/>
            <w:iCs/>
          </w:rPr>
          <w:t>'What makes People tick? - The three hidden worlds of Settlers, Prospectors and Pioneers'</w:t>
        </w:r>
        <w:r w:rsidRPr="00532DB9">
          <w:rPr>
            <w:rStyle w:val="Hyperlink"/>
            <w:rFonts w:eastAsia="Times New Roman"/>
          </w:rPr>
          <w:t>,</w:t>
        </w:r>
      </w:hyperlink>
      <w:r>
        <w:rPr>
          <w:rFonts w:eastAsia="Times New Roman"/>
        </w:rPr>
        <w:t xml:space="preserve"> has been the source of many "light bulb moments". The book is based on the 30+ years of "Values" research by </w:t>
      </w:r>
      <w:hyperlink r:id="rId7" w:history="1">
        <w:r w:rsidRPr="00532DB9">
          <w:rPr>
            <w:rStyle w:val="Hyperlink"/>
            <w:rFonts w:eastAsia="Times New Roman"/>
          </w:rPr>
          <w:t>Cultural Dynamics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The biggest moments of insight come when an individual understands their own place within the whole "Values system" - understanding WHY what is "passionate" to them is "Am I bovvered?" to others.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To this end, we'd ask you to complete our survey, designed by Cultural Dynamics. </w:t>
      </w:r>
    </w:p>
    <w:p w:rsidR="00E94DB8" w:rsidRDefault="00E94DB8" w:rsidP="00532D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Outcomes: </w:t>
      </w:r>
    </w:p>
    <w:p w:rsidR="00E94DB8" w:rsidRPr="00E94DB8" w:rsidRDefault="00532DB9" w:rsidP="00E94DB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E94DB8">
        <w:rPr>
          <w:rFonts w:eastAsia="Times New Roman"/>
        </w:rPr>
        <w:t xml:space="preserve">YOUR result will be sent ONLY to you (via email). </w:t>
      </w:r>
    </w:p>
    <w:p w:rsidR="00E94DB8" w:rsidRPr="00E94DB8" w:rsidRDefault="00532DB9" w:rsidP="00E94DB8">
      <w:pPr>
        <w:pStyle w:val="ListParagraph"/>
        <w:numPr>
          <w:ilvl w:val="0"/>
          <w:numId w:val="1"/>
        </w:numPr>
        <w:spacing w:after="0" w:line="240" w:lineRule="auto"/>
      </w:pPr>
      <w:r w:rsidRPr="00E94DB8">
        <w:rPr>
          <w:rFonts w:eastAsia="Times New Roman"/>
        </w:rPr>
        <w:t>Chris will present an anonymised, aggregate picture of the Values of the respondents</w:t>
      </w:r>
      <w:r w:rsidR="00E94DB8">
        <w:rPr>
          <w:rFonts w:eastAsia="Times New Roman"/>
        </w:rPr>
        <w:t xml:space="preserve"> and discuss the implications.</w:t>
      </w:r>
    </w:p>
    <w:p w:rsidR="00E94DB8" w:rsidRDefault="00E94DB8" w:rsidP="00E94DB8">
      <w:pPr>
        <w:spacing w:after="0" w:line="240" w:lineRule="auto"/>
        <w:rPr>
          <w:rFonts w:eastAsia="Times New Roman"/>
        </w:rPr>
      </w:pPr>
    </w:p>
    <w:p w:rsidR="00532DB9" w:rsidRPr="00532DB9" w:rsidRDefault="00532DB9" w:rsidP="00E94DB8">
      <w:pPr>
        <w:spacing w:after="0" w:line="240" w:lineRule="auto"/>
      </w:pPr>
      <w:r w:rsidRPr="00E94DB8">
        <w:rPr>
          <w:rFonts w:eastAsia="Times New Roman"/>
        </w:rPr>
        <w:t>Please take a few minutes to complete the survey –</w:t>
      </w:r>
      <w:r w:rsidR="00064818" w:rsidRPr="00E94DB8">
        <w:rPr>
          <w:rFonts w:eastAsia="Times New Roman"/>
        </w:rPr>
        <w:t xml:space="preserve"> click on the link below</w:t>
      </w:r>
      <w:r w:rsidRPr="00E94DB8">
        <w:rPr>
          <w:rFonts w:eastAsia="Times New Roman"/>
        </w:rPr>
        <w:t xml:space="preserve"> </w:t>
      </w:r>
      <w:hyperlink r:id="rId8" w:history="1">
        <w:r w:rsidRPr="00E94DB8">
          <w:rPr>
            <w:rStyle w:val="Hyperlink"/>
            <w:rFonts w:eastAsia="Times New Roman"/>
          </w:rPr>
          <w:t>www.cultdyn.co.uk/Process/indexAdagioTempCMS.php</w:t>
        </w:r>
      </w:hyperlink>
      <w:r w:rsidRPr="00E94DB8">
        <w:rPr>
          <w:rFonts w:eastAsia="Times New Roman"/>
        </w:rPr>
        <w:t xml:space="preserve">. </w:t>
      </w:r>
    </w:p>
    <w:p w:rsidR="00532DB9" w:rsidRDefault="00532DB9" w:rsidP="00532DB9">
      <w:pPr>
        <w:spacing w:after="0" w:line="240" w:lineRule="auto"/>
      </w:pPr>
    </w:p>
    <w:p w:rsidR="00532DB9" w:rsidRDefault="00532DB9" w:rsidP="00532DB9">
      <w:pPr>
        <w:spacing w:after="0" w:line="240" w:lineRule="auto"/>
      </w:pPr>
      <w:r>
        <w:t xml:space="preserve">Thanks for your support </w:t>
      </w:r>
    </w:p>
    <w:p w:rsidR="00532DB9" w:rsidRDefault="00532DB9" w:rsidP="00532DB9">
      <w:pPr>
        <w:spacing w:after="0" w:line="240" w:lineRule="auto"/>
      </w:pPr>
      <w:r>
        <w:t>Best wishes   Bob</w:t>
      </w:r>
    </w:p>
    <w:p w:rsidR="00A957CB" w:rsidRDefault="00C2538D" w:rsidP="00A957CB">
      <w:pPr>
        <w:spacing w:after="0" w:line="240" w:lineRule="auto"/>
      </w:pPr>
      <w:r>
        <w:t xml:space="preserve">Bob Earll </w:t>
      </w:r>
    </w:p>
    <w:p w:rsidR="00A957CB" w:rsidRDefault="00104830" w:rsidP="00A957CB">
      <w:pPr>
        <w:spacing w:after="0" w:line="240" w:lineRule="auto"/>
      </w:pPr>
      <w:hyperlink r:id="rId9" w:history="1">
        <w:r w:rsidR="00E94DB8" w:rsidRPr="00A252F2">
          <w:rPr>
            <w:rStyle w:val="Hyperlink"/>
          </w:rPr>
          <w:t>Bob.earll@coastms.co.uk</w:t>
        </w:r>
      </w:hyperlink>
      <w:r w:rsidR="00E94DB8">
        <w:t xml:space="preserve">  </w:t>
      </w:r>
      <w:r w:rsidR="00A957CB">
        <w:t xml:space="preserve">   </w:t>
      </w:r>
      <w:hyperlink r:id="rId10" w:history="1">
        <w:r w:rsidR="00A957CB" w:rsidRPr="00A252F2">
          <w:rPr>
            <w:rStyle w:val="Hyperlink"/>
          </w:rPr>
          <w:t>http://coastal-futures.net/</w:t>
        </w:r>
      </w:hyperlink>
      <w:r w:rsidR="00A957CB">
        <w:t xml:space="preserve">   </w:t>
      </w:r>
    </w:p>
    <w:p w:rsidR="00A957CB" w:rsidRPr="00A957CB" w:rsidRDefault="00A957CB" w:rsidP="00A957CB">
      <w:pPr>
        <w:spacing w:after="0" w:line="240" w:lineRule="auto"/>
      </w:pPr>
      <w:r>
        <w:t xml:space="preserve">Twitter </w:t>
      </w:r>
      <w:r w:rsidRPr="00A957CB">
        <w:rPr>
          <w:rFonts w:eastAsia="Times New Roman" w:cstheme="minorHAnsi"/>
          <w:b/>
          <w:bCs/>
          <w:color w:val="000000"/>
          <w:lang w:eastAsia="en-GB"/>
        </w:rPr>
        <w:t>#CoastalFutures19</w:t>
      </w:r>
      <w:r w:rsidRPr="00A957CB">
        <w:rPr>
          <w:rFonts w:eastAsia="Times New Roman" w:cstheme="minorHAnsi"/>
          <w:color w:val="000000"/>
          <w:lang w:eastAsia="en-GB"/>
        </w:rPr>
        <w:t xml:space="preserve">  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A957CB">
        <w:rPr>
          <w:rFonts w:eastAsia="Times New Roman" w:cstheme="minorHAnsi"/>
          <w:color w:val="000000"/>
          <w:lang w:eastAsia="en-GB"/>
        </w:rPr>
        <w:t xml:space="preserve">Check out </w:t>
      </w:r>
      <w:r w:rsidRPr="00A957CB">
        <w:rPr>
          <w:rFonts w:eastAsia="Times New Roman" w:cstheme="minorHAnsi"/>
        </w:rPr>
        <w:t xml:space="preserve">Coastal Futures Twitter page </w:t>
      </w:r>
      <w:hyperlink r:id="rId11" w:history="1">
        <w:r w:rsidRPr="00A957CB">
          <w:rPr>
            <w:rStyle w:val="Hyperlink"/>
            <w:rFonts w:eastAsia="Times New Roman" w:cstheme="minorHAnsi"/>
          </w:rPr>
          <w:t xml:space="preserve">@CF </w:t>
        </w:r>
        <w:proofErr w:type="spellStart"/>
        <w:r w:rsidRPr="00A957CB">
          <w:rPr>
            <w:rStyle w:val="Hyperlink"/>
            <w:rFonts w:eastAsia="Times New Roman" w:cstheme="minorHAnsi"/>
          </w:rPr>
          <w:t>Conf</w:t>
        </w:r>
        <w:proofErr w:type="spellEnd"/>
        <w:r w:rsidRPr="00A957CB">
          <w:rPr>
            <w:rStyle w:val="Hyperlink"/>
            <w:rFonts w:eastAsia="Times New Roman" w:cstheme="minorHAnsi"/>
          </w:rPr>
          <w:t xml:space="preserve"> </w:t>
        </w:r>
      </w:hyperlink>
    </w:p>
    <w:p w:rsidR="00E94DB8" w:rsidRDefault="00E94DB8"/>
    <w:p w:rsidR="00F83BF8" w:rsidRDefault="00F83BF8"/>
    <w:p w:rsidR="00AA66CB" w:rsidRDefault="00AA66CB"/>
    <w:sectPr w:rsidR="00AA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87"/>
    <w:multiLevelType w:val="hybridMultilevel"/>
    <w:tmpl w:val="C05E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0"/>
    <w:rsid w:val="00064818"/>
    <w:rsid w:val="00097E40"/>
    <w:rsid w:val="00104830"/>
    <w:rsid w:val="004B3D41"/>
    <w:rsid w:val="004D3A85"/>
    <w:rsid w:val="00532DB9"/>
    <w:rsid w:val="00A957CB"/>
    <w:rsid w:val="00AA66CB"/>
    <w:rsid w:val="00BC5F78"/>
    <w:rsid w:val="00C2538D"/>
    <w:rsid w:val="00E94DB8"/>
    <w:rsid w:val="00ED237E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BEE0-A8CB-4A34-BCF9-175BC424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6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dyn.co.uk/Process/indexAdagioTempCM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dyn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reeworlds.campaignstrategy.org/?p=60" TargetMode="External"/><Relationship Id="rId11" Type="http://schemas.openxmlformats.org/officeDocument/2006/relationships/hyperlink" Target="https://twitter.com/CF_Conf" TargetMode="External"/><Relationship Id="rId5" Type="http://schemas.openxmlformats.org/officeDocument/2006/relationships/hyperlink" Target="http://www.campaignstrategy.org/chris_rose.php" TargetMode="External"/><Relationship Id="rId10" Type="http://schemas.openxmlformats.org/officeDocument/2006/relationships/hyperlink" Target="http://coastal-futur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.earll@coas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2018-12-11T10:19:00Z</dcterms:created>
  <dcterms:modified xsi:type="dcterms:W3CDTF">2018-12-11T10:25:00Z</dcterms:modified>
</cp:coreProperties>
</file>